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C8" w:rsidRPr="001D111D" w:rsidRDefault="004A7FC8" w:rsidP="004A7FC8">
      <w:pPr>
        <w:widowControl/>
        <w:wordWrap/>
        <w:autoSpaceDE/>
        <w:autoSpaceDN/>
        <w:spacing w:line="276" w:lineRule="auto"/>
        <w:ind w:firstLine="156"/>
        <w:rPr>
          <w:rFonts w:ascii="나눔고딕" w:eastAsia="나눔고딕" w:hAnsi="나눔고딕" w:cs="Arial"/>
          <w:sz w:val="22"/>
          <w:shd w:val="clear" w:color="auto" w:fill="FFFFFF"/>
        </w:rPr>
      </w:pP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난민인권센터는 2009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년부터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국내난민현황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을 모니터링 하고 있습니다.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올해 초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난민 관련 정부 부처들에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난민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의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처우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와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관련한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1</w:t>
      </w:r>
      <w:r>
        <w:rPr>
          <w:rFonts w:ascii="나눔고딕" w:eastAsia="나눔고딕" w:hAnsi="나눔고딕" w:cs="Arial"/>
          <w:sz w:val="22"/>
          <w:shd w:val="clear" w:color="auto" w:fill="FFFFFF"/>
        </w:rPr>
        <w:t>31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가지 정보를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공개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요청했습니다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.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그 중 비공개 된 정보는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54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건으로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‘정보 </w:t>
      </w:r>
      <w:proofErr w:type="spellStart"/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부존재</w:t>
      </w:r>
      <w:proofErr w:type="spellEnd"/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’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와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‘외교 관계 및 공정한 업무수행’ 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등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의 이유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였습니다.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2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개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의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정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보는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현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재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처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리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중입니다. 이에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공개된 정보를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중심으로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국내 난민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처우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현황(201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7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.</w:t>
      </w:r>
      <w:r>
        <w:rPr>
          <w:rFonts w:ascii="나눔고딕" w:eastAsia="나눔고딕" w:hAnsi="나눔고딕" w:cs="Arial"/>
          <w:sz w:val="22"/>
          <w:shd w:val="clear" w:color="auto" w:fill="FFFFFF"/>
        </w:rPr>
        <w:t xml:space="preserve">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12. </w:t>
      </w:r>
      <w:r>
        <w:rPr>
          <w:rFonts w:ascii="나눔고딕" w:eastAsia="나눔고딕" w:hAnsi="나눔고딕" w:cs="Arial"/>
          <w:sz w:val="22"/>
          <w:shd w:val="clear" w:color="auto" w:fill="FFFFFF"/>
        </w:rPr>
        <w:t xml:space="preserve">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31기준)을 정리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했습니다. </w:t>
      </w:r>
    </w:p>
    <w:p w:rsidR="004A7FC8" w:rsidRPr="008E51B3" w:rsidRDefault="004A7FC8" w:rsidP="004A7FC8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kern w:val="0"/>
          <w:szCs w:val="20"/>
        </w:rPr>
      </w:pPr>
    </w:p>
    <w:p w:rsidR="004A7FC8" w:rsidRPr="008E51B3" w:rsidRDefault="004A7FC8" w:rsidP="004A7FC8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/>
          <w:bCs/>
          <w:kern w:val="0"/>
          <w:sz w:val="32"/>
          <w:szCs w:val="32"/>
        </w:rPr>
      </w:pPr>
      <w:proofErr w:type="gramStart"/>
      <w:r w:rsidRPr="008E51B3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PART.</w:t>
      </w:r>
      <w:r w:rsidRPr="008E51B3">
        <w:rPr>
          <w:rFonts w:ascii="나눔고딕" w:eastAsia="나눔고딕" w:hAnsi="나눔고딕" w:cs="굴림"/>
          <w:b/>
          <w:bCs/>
          <w:kern w:val="0"/>
          <w:sz w:val="32"/>
          <w:szCs w:val="32"/>
        </w:rPr>
        <w:t>3</w:t>
      </w:r>
      <w:proofErr w:type="gramEnd"/>
      <w:r w:rsidRPr="008E51B3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 xml:space="preserve"> 국내 난민신청자 처우 현황</w:t>
      </w:r>
    </w:p>
    <w:p w:rsidR="004A7FC8" w:rsidRPr="00BE30D2" w:rsidRDefault="004A7FC8" w:rsidP="004A7FC8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Cs/>
          <w:kern w:val="0"/>
          <w:szCs w:val="20"/>
        </w:rPr>
      </w:pPr>
      <w:r w:rsidRPr="00BE30D2">
        <w:rPr>
          <w:rFonts w:ascii="나눔고딕" w:eastAsia="나눔고딕" w:hAnsi="나눔고딕" w:cs="굴림" w:hint="eastAsia"/>
          <w:bCs/>
          <w:kern w:val="0"/>
          <w:szCs w:val="20"/>
        </w:rPr>
        <w:t>난민인권센터 행정정보공개청구결과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 xml:space="preserve"> (법무부 서울출입국</w:t>
      </w:r>
      <w:r w:rsidRPr="00BB4266">
        <w:rPr>
          <w:rFonts w:hint="eastAsia"/>
        </w:rPr>
        <w:t xml:space="preserve"> </w:t>
      </w:r>
      <w:r w:rsidRPr="00BB4266">
        <w:rPr>
          <w:rFonts w:ascii="나눔고딕" w:eastAsia="나눔고딕" w:hAnsi="나눔고딕" w:cs="굴림" w:hint="eastAsia"/>
          <w:bCs/>
          <w:kern w:val="0"/>
          <w:szCs w:val="20"/>
        </w:rPr>
        <w:t>·</w:t>
      </w:r>
      <w:proofErr w:type="spellStart"/>
      <w:r>
        <w:rPr>
          <w:rFonts w:ascii="나눔고딕" w:eastAsia="나눔고딕" w:hAnsi="나눔고딕" w:cs="굴림" w:hint="eastAsia"/>
          <w:bCs/>
          <w:kern w:val="0"/>
          <w:szCs w:val="20"/>
        </w:rPr>
        <w:t>외국인청</w:t>
      </w:r>
      <w:proofErr w:type="spellEnd"/>
      <w:r>
        <w:rPr>
          <w:rFonts w:ascii="나눔고딕" w:eastAsia="나눔고딕" w:hAnsi="나눔고딕" w:cs="굴림" w:hint="eastAsia"/>
          <w:bCs/>
          <w:kern w:val="0"/>
          <w:szCs w:val="20"/>
        </w:rPr>
        <w:t xml:space="preserve">, </w:t>
      </w:r>
      <w:r>
        <w:rPr>
          <w:rFonts w:ascii="나눔고딕" w:eastAsia="나눔고딕" w:hAnsi="나눔고딕" w:cs="굴림"/>
          <w:bCs/>
          <w:kern w:val="0"/>
          <w:szCs w:val="20"/>
        </w:rPr>
        <w:t>2018.04.18(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 xml:space="preserve">공개), 법무부 난민과, </w:t>
      </w:r>
      <w:r>
        <w:rPr>
          <w:rFonts w:ascii="나눔고딕" w:eastAsia="나눔고딕" w:hAnsi="나눔고딕" w:cs="굴림"/>
          <w:bCs/>
          <w:kern w:val="0"/>
          <w:szCs w:val="20"/>
        </w:rPr>
        <w:t>2018.02.05(</w:t>
      </w:r>
      <w:r>
        <w:rPr>
          <w:rFonts w:ascii="나눔고딕" w:eastAsia="나눔고딕" w:hAnsi="나눔고딕" w:cs="굴림" w:hint="eastAsia"/>
          <w:bCs/>
          <w:kern w:val="0"/>
          <w:szCs w:val="20"/>
        </w:rPr>
        <w:t>공개))</w:t>
      </w:r>
    </w:p>
    <w:p w:rsidR="004A7FC8" w:rsidRPr="008E51B3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 w:hint="eastAsia"/>
          <w:b/>
          <w:kern w:val="0"/>
          <w:sz w:val="28"/>
          <w:szCs w:val="28"/>
        </w:rPr>
      </w:pPr>
    </w:p>
    <w:p w:rsidR="004A7FC8" w:rsidRPr="008E51B3" w:rsidRDefault="004A7FC8" w:rsidP="004A7FC8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8E51B3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간단히 보는 2017년 국내 난민신청자 체</w:t>
      </w:r>
      <w:r w:rsidRPr="008E51B3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류</w:t>
      </w:r>
      <w:r w:rsidRPr="008E51B3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, 취</w:t>
      </w:r>
      <w:r w:rsidRPr="008E51B3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업허가</w:t>
      </w:r>
      <w:r w:rsidRPr="008E51B3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 현황</w:t>
      </w:r>
    </w:p>
    <w:p w:rsidR="004A7FC8" w:rsidRPr="008E51B3" w:rsidRDefault="004A7FC8" w:rsidP="004A7FC8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kern w:val="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7717"/>
      </w:tblGrid>
      <w:tr w:rsidR="004A7FC8" w:rsidRPr="008E51B3" w:rsidTr="00C41C6A">
        <w:tc>
          <w:tcPr>
            <w:tcW w:w="1276" w:type="dxa"/>
            <w:shd w:val="clear" w:color="auto" w:fill="FFFFFF" w:themeFill="background1"/>
          </w:tcPr>
          <w:p w:rsidR="004A7FC8" w:rsidRPr="004C1340" w:rsidRDefault="004A7FC8" w:rsidP="00C41C6A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 w:cs="굴림"/>
                <w:b/>
                <w:kern w:val="0"/>
                <w:sz w:val="28"/>
                <w:szCs w:val="28"/>
              </w:rPr>
            </w:pPr>
            <w:r w:rsidRPr="004C1340">
              <w:rPr>
                <w:rFonts w:ascii="나눔고딕" w:eastAsia="나눔고딕" w:hAnsi="나눔고딕" w:cs="굴림"/>
                <w:b/>
                <w:kern w:val="0"/>
                <w:sz w:val="28"/>
                <w:szCs w:val="28"/>
              </w:rPr>
              <w:t>3</w:t>
            </w:r>
            <w:r w:rsidRPr="004C1340">
              <w:rPr>
                <w:rFonts w:ascii="나눔고딕" w:eastAsia="나눔고딕" w:hAnsi="나눔고딕" w:cs="굴림" w:hint="eastAsia"/>
                <w:b/>
                <w:kern w:val="0"/>
                <w:sz w:val="28"/>
                <w:szCs w:val="28"/>
              </w:rPr>
              <w:t>개월</w:t>
            </w:r>
          </w:p>
        </w:tc>
        <w:tc>
          <w:tcPr>
            <w:tcW w:w="7740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hint="eastAsia"/>
                <w:sz w:val="22"/>
              </w:rPr>
              <w:t xml:space="preserve">난민신청자에게 주어지는 평균 체류허가 기간은 </w:t>
            </w:r>
            <w:r w:rsidRPr="004B4485">
              <w:rPr>
                <w:rFonts w:ascii="나눔고딕" w:eastAsia="나눔고딕" w:hAnsi="나눔고딕"/>
                <w:sz w:val="22"/>
              </w:rPr>
              <w:t>3</w:t>
            </w:r>
            <w:r w:rsidRPr="004B4485">
              <w:rPr>
                <w:rFonts w:ascii="나눔고딕" w:eastAsia="나눔고딕" w:hAnsi="나눔고딕" w:hint="eastAsia"/>
                <w:sz w:val="22"/>
              </w:rPr>
              <w:t>개월 입니다.</w:t>
            </w:r>
          </w:p>
        </w:tc>
      </w:tr>
      <w:tr w:rsidR="004A7FC8" w:rsidRPr="008E51B3" w:rsidTr="00C41C6A">
        <w:tc>
          <w:tcPr>
            <w:tcW w:w="1276" w:type="dxa"/>
            <w:shd w:val="clear" w:color="auto" w:fill="FFFFFF" w:themeFill="background1"/>
          </w:tcPr>
          <w:p w:rsidR="004A7FC8" w:rsidRPr="004C1340" w:rsidRDefault="004A7FC8" w:rsidP="00C41C6A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4C1340">
              <w:rPr>
                <w:rFonts w:ascii="나눔고딕" w:eastAsia="나눔고딕" w:hAnsi="나눔고딕"/>
                <w:b/>
                <w:sz w:val="28"/>
                <w:szCs w:val="28"/>
              </w:rPr>
              <w:t>8</w:t>
            </w:r>
            <w:r w:rsidRPr="004C1340">
              <w:rPr>
                <w:rFonts w:ascii="나눔고딕" w:eastAsia="나눔고딕" w:hAnsi="나눔고딕" w:hint="eastAsia"/>
                <w:b/>
                <w:sz w:val="28"/>
                <w:szCs w:val="28"/>
              </w:rPr>
              <w:t>%</w:t>
            </w:r>
          </w:p>
        </w:tc>
        <w:tc>
          <w:tcPr>
            <w:tcW w:w="7740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4B4485">
              <w:rPr>
                <w:rFonts w:ascii="나눔고딕" w:eastAsia="나눔고딕" w:hAnsi="나눔고딕" w:hint="eastAsia"/>
                <w:sz w:val="22"/>
              </w:rPr>
              <w:t>2017년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체류 연장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불허율은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 xml:space="preserve"> 전체 </w:t>
            </w:r>
            <w:r w:rsidRPr="004B4485">
              <w:rPr>
                <w:rFonts w:ascii="나눔고딕" w:eastAsia="나눔고딕" w:hAnsi="나눔고딕"/>
                <w:sz w:val="22"/>
              </w:rPr>
              <w:t>30,813</w:t>
            </w:r>
            <w:r w:rsidRPr="004B4485">
              <w:rPr>
                <w:rFonts w:ascii="나눔고딕" w:eastAsia="나눔고딕" w:hAnsi="나눔고딕" w:hint="eastAsia"/>
                <w:sz w:val="22"/>
              </w:rPr>
              <w:t xml:space="preserve">건 중 </w:t>
            </w:r>
            <w:r>
              <w:rPr>
                <w:rFonts w:ascii="나눔고딕" w:eastAsia="나눔고딕" w:hAnsi="나눔고딕"/>
                <w:sz w:val="22"/>
              </w:rPr>
              <w:t>8%(</w:t>
            </w:r>
            <w:r w:rsidRPr="004B4485">
              <w:rPr>
                <w:rFonts w:ascii="나눔고딕" w:eastAsia="나눔고딕" w:hAnsi="나눔고딕"/>
                <w:sz w:val="22"/>
              </w:rPr>
              <w:t>2,239</w:t>
            </w:r>
            <w:r w:rsidRPr="004B4485">
              <w:rPr>
                <w:rFonts w:ascii="나눔고딕" w:eastAsia="나눔고딕" w:hAnsi="나눔고딕" w:hint="eastAsia"/>
                <w:sz w:val="22"/>
              </w:rPr>
              <w:t>건</w:t>
            </w:r>
            <w:r>
              <w:rPr>
                <w:rFonts w:ascii="나눔고딕" w:eastAsia="나눔고딕" w:hAnsi="나눔고딕" w:hint="eastAsia"/>
                <w:sz w:val="22"/>
              </w:rPr>
              <w:t>)입니다.</w:t>
            </w:r>
          </w:p>
        </w:tc>
      </w:tr>
      <w:tr w:rsidR="004A7FC8" w:rsidRPr="008E51B3" w:rsidTr="00C41C6A">
        <w:tc>
          <w:tcPr>
            <w:tcW w:w="1276" w:type="dxa"/>
            <w:shd w:val="clear" w:color="auto" w:fill="FFFFFF" w:themeFill="background1"/>
          </w:tcPr>
          <w:p w:rsidR="004A7FC8" w:rsidRPr="004C1340" w:rsidRDefault="004A7FC8" w:rsidP="00C41C6A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>
              <w:rPr>
                <w:rFonts w:ascii="나눔고딕" w:eastAsia="나눔고딕" w:hAnsi="나눔고딕" w:hint="eastAsia"/>
                <w:b/>
                <w:sz w:val="28"/>
                <w:szCs w:val="28"/>
              </w:rPr>
              <w:t>5,944건</w:t>
            </w:r>
          </w:p>
        </w:tc>
        <w:tc>
          <w:tcPr>
            <w:tcW w:w="7740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 w:hint="eastAsia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2017년 난민신청자의 취업허가 건수는 </w:t>
            </w:r>
            <w:r>
              <w:rPr>
                <w:rFonts w:ascii="나눔고딕" w:eastAsia="나눔고딕" w:hAnsi="나눔고딕"/>
                <w:sz w:val="22"/>
              </w:rPr>
              <w:t>5,944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건입니다. </w:t>
            </w:r>
          </w:p>
        </w:tc>
      </w:tr>
    </w:tbl>
    <w:p w:rsidR="004A7FC8" w:rsidRPr="008E51B3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b/>
          <w:bCs/>
          <w:color w:val="FF0000"/>
          <w:kern w:val="0"/>
          <w:sz w:val="28"/>
          <w:szCs w:val="28"/>
        </w:rPr>
      </w:pPr>
    </w:p>
    <w:p w:rsidR="004A7FC8" w:rsidRPr="008E51B3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color w:val="464646"/>
          <w:kern w:val="0"/>
          <w:sz w:val="23"/>
          <w:szCs w:val="23"/>
        </w:rPr>
      </w:pPr>
    </w:p>
    <w:p w:rsidR="004A7FC8" w:rsidRPr="00517F4C" w:rsidRDefault="004A7FC8" w:rsidP="004A7FC8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76" w:lineRule="auto"/>
        <w:ind w:leftChars="0"/>
        <w:textAlignment w:val="baseline"/>
        <w:rPr>
          <w:rFonts w:ascii="나눔고딕" w:eastAsia="나눔고딕" w:hAnsi="나눔고딕" w:cs="Arial"/>
          <w:kern w:val="0"/>
          <w:sz w:val="24"/>
          <w:szCs w:val="24"/>
        </w:rPr>
      </w:pPr>
      <w:r w:rsidRPr="00517F4C">
        <w:rPr>
          <w:rFonts w:ascii="나눔고딕" w:eastAsia="나눔고딕" w:hAnsi="나눔고딕" w:cs="Arial" w:hint="eastAsia"/>
          <w:b/>
          <w:bCs/>
          <w:kern w:val="0"/>
          <w:sz w:val="24"/>
          <w:szCs w:val="24"/>
        </w:rPr>
        <w:t>난민신청자 체류 현황</w:t>
      </w:r>
    </w:p>
    <w:p w:rsidR="004A7FC8" w:rsidRPr="004B4485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3"/>
          <w:szCs w:val="23"/>
        </w:rPr>
      </w:pPr>
    </w:p>
    <w:p w:rsidR="004A7FC8" w:rsidRPr="004B4485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4B4485">
        <w:rPr>
          <w:rFonts w:ascii="나눔고딕" w:eastAsia="나눔고딕" w:hAnsi="나눔고딕" w:cs="Arial"/>
          <w:b/>
          <w:kern w:val="0"/>
          <w:sz w:val="22"/>
        </w:rPr>
        <w:t>[</w:t>
      </w:r>
      <w:r w:rsidRPr="004B4485">
        <w:rPr>
          <w:rFonts w:ascii="나눔고딕" w:eastAsia="나눔고딕" w:hAnsi="나눔고딕" w:cs="Arial" w:hint="eastAsia"/>
          <w:b/>
          <w:kern w:val="0"/>
          <w:sz w:val="22"/>
        </w:rPr>
        <w:t>표1</w:t>
      </w:r>
      <w:r w:rsidRPr="004B4485">
        <w:rPr>
          <w:rFonts w:ascii="나눔고딕" w:eastAsia="나눔고딕" w:hAnsi="나눔고딕" w:cs="Arial"/>
          <w:b/>
          <w:kern w:val="0"/>
          <w:sz w:val="22"/>
        </w:rPr>
        <w:t xml:space="preserve">] </w:t>
      </w:r>
      <w:r w:rsidRPr="004B4485">
        <w:rPr>
          <w:rFonts w:ascii="나눔고딕" w:eastAsia="나눔고딕" w:hAnsi="나눔고딕" w:cs="Arial" w:hint="eastAsia"/>
          <w:b/>
          <w:kern w:val="0"/>
          <w:sz w:val="22"/>
        </w:rPr>
        <w:t>2017년 난민신청자(</w:t>
      </w:r>
      <w:r w:rsidRPr="004B4485">
        <w:rPr>
          <w:rFonts w:ascii="나눔고딕" w:eastAsia="나눔고딕" w:hAnsi="나눔고딕" w:cs="Arial"/>
          <w:b/>
          <w:kern w:val="0"/>
          <w:sz w:val="22"/>
        </w:rPr>
        <w:t>G-1-5</w:t>
      </w:r>
      <w:r w:rsidRPr="004B4485">
        <w:rPr>
          <w:rFonts w:ascii="나눔고딕" w:eastAsia="나눔고딕" w:hAnsi="나눔고딕" w:cs="Arial" w:hint="eastAsia"/>
          <w:b/>
          <w:kern w:val="0"/>
          <w:sz w:val="22"/>
        </w:rPr>
        <w:t>비자 소지자) 체류</w:t>
      </w:r>
      <w:r>
        <w:rPr>
          <w:rFonts w:ascii="나눔고딕" w:eastAsia="나눔고딕" w:hAnsi="나눔고딕" w:cs="Arial" w:hint="eastAsia"/>
          <w:b/>
          <w:kern w:val="0"/>
          <w:sz w:val="22"/>
        </w:rPr>
        <w:t xml:space="preserve"> </w:t>
      </w:r>
      <w:r w:rsidRPr="004B4485">
        <w:rPr>
          <w:rFonts w:ascii="나눔고딕" w:eastAsia="나눔고딕" w:hAnsi="나눔고딕" w:cs="Arial" w:hint="eastAsia"/>
          <w:b/>
          <w:kern w:val="0"/>
          <w:sz w:val="22"/>
        </w:rPr>
        <w:t xml:space="preserve">허가 현황 </w:t>
      </w:r>
      <w:r w:rsidRPr="004B4485">
        <w:rPr>
          <w:rFonts w:ascii="나눔고딕" w:eastAsia="나눔고딕" w:hAnsi="나눔고딕" w:cs="Arial"/>
          <w:b/>
          <w:bCs/>
          <w:sz w:val="22"/>
          <w:shd w:val="clear" w:color="auto" w:fill="FFFFFF"/>
        </w:rPr>
        <w:t>(‘17.</w:t>
      </w:r>
      <w:r>
        <w:rPr>
          <w:rFonts w:ascii="나눔고딕" w:eastAsia="나눔고딕" w:hAnsi="나눔고딕" w:cs="Arial"/>
          <w:b/>
          <w:bCs/>
          <w:sz w:val="22"/>
          <w:shd w:val="clear" w:color="auto" w:fill="FFFFFF"/>
        </w:rPr>
        <w:t>1.1~</w:t>
      </w:r>
      <w:r w:rsidRPr="004B4485">
        <w:rPr>
          <w:rFonts w:ascii="나눔고딕" w:eastAsia="나눔고딕" w:hAnsi="나눔고딕" w:cs="Arial"/>
          <w:b/>
          <w:bCs/>
          <w:sz w:val="22"/>
          <w:shd w:val="clear" w:color="auto" w:fill="FFFFFF"/>
        </w:rPr>
        <w:t>12.31 기준)</w:t>
      </w:r>
    </w:p>
    <w:p w:rsidR="004A7FC8" w:rsidRPr="004B4485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25"/>
        <w:gridCol w:w="1701"/>
      </w:tblGrid>
      <w:tr w:rsidR="004A7FC8" w:rsidRPr="004B4485" w:rsidTr="00C41C6A">
        <w:tc>
          <w:tcPr>
            <w:tcW w:w="7225" w:type="dxa"/>
            <w:shd w:val="clear" w:color="auto" w:fill="FFFFFF" w:themeFill="background1"/>
          </w:tcPr>
          <w:p w:rsidR="004A7FC8" w:rsidRPr="00322800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322800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항 목</w:t>
            </w:r>
          </w:p>
        </w:tc>
        <w:tc>
          <w:tcPr>
            <w:tcW w:w="1701" w:type="dxa"/>
            <w:shd w:val="clear" w:color="auto" w:fill="FFFFFF" w:themeFill="background1"/>
          </w:tcPr>
          <w:p w:rsidR="004A7FC8" w:rsidRPr="00322800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322800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내 용</w:t>
            </w:r>
          </w:p>
        </w:tc>
      </w:tr>
      <w:tr w:rsidR="004A7FC8" w:rsidRPr="004B4485" w:rsidTr="00C41C6A">
        <w:tc>
          <w:tcPr>
            <w:tcW w:w="7225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체류 기간 연장을 신청한 난민신청자</w:t>
            </w: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수</w:t>
            </w:r>
          </w:p>
        </w:tc>
        <w:tc>
          <w:tcPr>
            <w:tcW w:w="1701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>11,376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명</w:t>
            </w:r>
          </w:p>
        </w:tc>
      </w:tr>
      <w:tr w:rsidR="004A7FC8" w:rsidRPr="004B4485" w:rsidTr="00C41C6A">
        <w:tc>
          <w:tcPr>
            <w:tcW w:w="7225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난민신청자</w:t>
            </w: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체류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기간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연장 신청 접수 건수</w:t>
            </w:r>
          </w:p>
        </w:tc>
        <w:tc>
          <w:tcPr>
            <w:tcW w:w="1701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>30,813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건</w:t>
            </w:r>
          </w:p>
        </w:tc>
      </w:tr>
      <w:tr w:rsidR="004A7FC8" w:rsidRPr="004B4485" w:rsidTr="00C41C6A">
        <w:tc>
          <w:tcPr>
            <w:tcW w:w="7225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난민신청자</w:t>
            </w: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체류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기간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연장 허가 건수</w:t>
            </w:r>
          </w:p>
        </w:tc>
        <w:tc>
          <w:tcPr>
            <w:tcW w:w="1701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>28,574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건</w:t>
            </w:r>
          </w:p>
        </w:tc>
      </w:tr>
      <w:tr w:rsidR="004A7FC8" w:rsidRPr="004B4485" w:rsidTr="00C41C6A">
        <w:tc>
          <w:tcPr>
            <w:tcW w:w="7225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난민신청자</w:t>
            </w: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체류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기간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연장 불허 건수</w:t>
            </w:r>
          </w:p>
        </w:tc>
        <w:tc>
          <w:tcPr>
            <w:tcW w:w="1701" w:type="dxa"/>
            <w:shd w:val="clear" w:color="auto" w:fill="FFFFFF" w:themeFill="background1"/>
          </w:tcPr>
          <w:p w:rsidR="004A7FC8" w:rsidRPr="004B4485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B4485">
              <w:rPr>
                <w:rFonts w:ascii="나눔고딕" w:eastAsia="나눔고딕" w:hAnsi="나눔고딕" w:cs="Arial"/>
                <w:kern w:val="0"/>
                <w:sz w:val="22"/>
              </w:rPr>
              <w:t>2,239</w:t>
            </w:r>
            <w:r w:rsidRPr="004B4485">
              <w:rPr>
                <w:rFonts w:ascii="나눔고딕" w:eastAsia="나눔고딕" w:hAnsi="나눔고딕" w:cs="Arial" w:hint="eastAsia"/>
                <w:kern w:val="0"/>
                <w:sz w:val="22"/>
              </w:rPr>
              <w:t>건</w:t>
            </w:r>
          </w:p>
        </w:tc>
      </w:tr>
    </w:tbl>
    <w:p w:rsidR="004A7FC8" w:rsidRPr="004B4485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C76BE1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hint="eastAsia"/>
          <w:sz w:val="22"/>
        </w:rPr>
      </w:pPr>
      <w:r w:rsidRPr="001D111D">
        <w:rPr>
          <w:rStyle w:val="a7"/>
          <w:rFonts w:ascii="나눔고딕" w:eastAsia="나눔고딕" w:hAnsi="나눔고딕"/>
          <w:sz w:val="22"/>
          <w:szCs w:val="22"/>
        </w:rPr>
        <w:t>2017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년 체류연장 </w:t>
      </w:r>
      <w:proofErr w:type="spellStart"/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>허가율은</w:t>
      </w:r>
      <w:proofErr w:type="spellEnd"/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 전체 </w:t>
      </w:r>
      <w:r w:rsidRPr="001D111D">
        <w:rPr>
          <w:rStyle w:val="a7"/>
          <w:rFonts w:ascii="나눔고딕" w:eastAsia="나눔고딕" w:hAnsi="나눔고딕"/>
          <w:sz w:val="22"/>
          <w:szCs w:val="22"/>
        </w:rPr>
        <w:t>30,813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건 중 </w:t>
      </w:r>
      <w:r w:rsidRPr="001D111D">
        <w:rPr>
          <w:rStyle w:val="a7"/>
          <w:rFonts w:ascii="나눔고딕" w:eastAsia="나눔고딕" w:hAnsi="나눔고딕"/>
          <w:sz w:val="22"/>
          <w:szCs w:val="22"/>
        </w:rPr>
        <w:t>92%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>로,</w:t>
      </w:r>
      <w:r w:rsidRPr="001D111D">
        <w:rPr>
          <w:rStyle w:val="a7"/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나머지 </w:t>
      </w:r>
      <w:r w:rsidRPr="001D111D">
        <w:rPr>
          <w:rStyle w:val="a7"/>
          <w:rFonts w:ascii="나눔고딕" w:eastAsia="나눔고딕" w:hAnsi="나눔고딕"/>
          <w:sz w:val="22"/>
          <w:szCs w:val="22"/>
        </w:rPr>
        <w:t>2,239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>건은 불허되었습니다.</w:t>
      </w:r>
      <w:r w:rsidRPr="001D111D">
        <w:rPr>
          <w:rStyle w:val="a7"/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>법무부는 체류-</w:t>
      </w:r>
      <w:proofErr w:type="spellStart"/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>자격별</w:t>
      </w:r>
      <w:proofErr w:type="spellEnd"/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 안내매뉴얼에 따라 난민신청자에 대해 체류지 입증서류</w:t>
      </w:r>
      <w:r w:rsidRPr="001D111D">
        <w:rPr>
          <w:rStyle w:val="a5"/>
          <w:rFonts w:ascii="나눔고딕" w:eastAsia="나눔고딕" w:hAnsi="나눔고딕"/>
          <w:sz w:val="22"/>
        </w:rPr>
        <w:footnoteReference w:id="1"/>
      </w:r>
      <w:proofErr w:type="spellStart"/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>를</w:t>
      </w:r>
      <w:proofErr w:type="spellEnd"/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 요구하며, 체류기간을 허가하고 있습니다.</w:t>
      </w:r>
      <w:r w:rsidRPr="001D111D">
        <w:rPr>
          <w:rStyle w:val="a7"/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t xml:space="preserve">난민인권센터에 방문했던 신청자들은 </w:t>
      </w:r>
      <w:r w:rsidRPr="001D111D">
        <w:rPr>
          <w:rStyle w:val="a7"/>
          <w:rFonts w:ascii="나눔고딕" w:eastAsia="나눔고딕" w:hAnsi="나눔고딕" w:hint="eastAsia"/>
          <w:sz w:val="22"/>
          <w:szCs w:val="22"/>
        </w:rPr>
        <w:lastRenderedPageBreak/>
        <w:t xml:space="preserve">주로 </w:t>
      </w:r>
      <w:r w:rsidRPr="00A93057">
        <w:rPr>
          <w:rStyle w:val="a7"/>
          <w:rFonts w:ascii="나눔고딕" w:eastAsia="나눔고딕" w:hAnsi="나눔고딕" w:hint="eastAsia"/>
          <w:sz w:val="22"/>
          <w:szCs w:val="22"/>
        </w:rPr>
        <w:t>①</w:t>
      </w:r>
      <w:r>
        <w:rPr>
          <w:rStyle w:val="a7"/>
          <w:rFonts w:ascii="나눔고딕" w:eastAsia="나눔고딕" w:hAnsi="나눔고딕" w:hint="eastAsia"/>
          <w:sz w:val="22"/>
        </w:rPr>
        <w:t xml:space="preserve"> 체류연장 과정에서 발생하는 수수료 </w:t>
      </w:r>
      <w:r w:rsidRPr="00A93057">
        <w:rPr>
          <w:rFonts w:ascii="나눔고딕" w:eastAsia="나눔고딕" w:hAnsi="나눔고딕" w:cs="Arial" w:hint="eastAsia"/>
          <w:kern w:val="0"/>
          <w:sz w:val="22"/>
        </w:rPr>
        <w:t>②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>
        <w:rPr>
          <w:rStyle w:val="a7"/>
          <w:rFonts w:ascii="나눔고딕" w:eastAsia="나눔고딕" w:hAnsi="나눔고딕" w:hint="eastAsia"/>
          <w:sz w:val="22"/>
        </w:rPr>
        <w:t>체류지 입증 절차 이행의 제약으로 체류연장 허가를 받지 못하는 문제를 꾸준히 호소해 왔습니다.</w:t>
      </w:r>
      <w:r>
        <w:rPr>
          <w:rStyle w:val="a7"/>
          <w:rFonts w:ascii="나눔고딕" w:eastAsia="나눔고딕" w:hAnsi="나눔고딕"/>
          <w:sz w:val="22"/>
        </w:rPr>
        <w:t xml:space="preserve"> </w:t>
      </w:r>
    </w:p>
    <w:p w:rsidR="004A7FC8" w:rsidRPr="0057093F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B142C8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 w:hint="eastAsia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난민신청자가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미등록체류를 하게 되는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근본 원인은 현 제도에 있습니다.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난민신청자는 초기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개월에 취업허가와 생계비 지원을 사실상 받지 못하게 되면서 자발적으로 생계대책을 꾸려나갈 길이 없어, 안정적 기반이 없는 경우 거주지 마련을 하지 못하고 노숙을 하게 되는 상황까지 직면하게 됩니다.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노숙까지 하지 않더라도,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보증금 등을 마련하기 어려운 경우 게스트하우스,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호텔 등 단기 체류가 가능한 </w:t>
      </w:r>
      <w:r>
        <w:rPr>
          <w:rFonts w:ascii="나눔고딕" w:eastAsia="나눔고딕" w:hAnsi="나눔고딕" w:cs="Arial" w:hint="eastAsia"/>
          <w:kern w:val="0"/>
          <w:sz w:val="22"/>
        </w:rPr>
        <w:t>주거형태를 선택하게 되며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체류지가 불명확하다는 이유로 체류 연장 허가를 받지 못하게 되기도 합니다.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주변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지인 </w:t>
      </w:r>
      <w:r>
        <w:rPr>
          <w:rFonts w:ascii="나눔고딕" w:eastAsia="나눔고딕" w:hAnsi="나눔고딕" w:cs="Arial" w:hint="eastAsia"/>
          <w:kern w:val="0"/>
          <w:sz w:val="22"/>
        </w:rPr>
        <w:t>등이 자신의 주거지 중 일부 공간을 내어주어 주거 문제를 해결하는 사례가 대부분이지만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주거 제공자가 거주숙소사실제공확인서와 임대차계약서 등을 통해 출입국에 자신의 </w:t>
      </w:r>
      <w:proofErr w:type="spellStart"/>
      <w:r>
        <w:rPr>
          <w:rFonts w:ascii="나눔고딕" w:eastAsia="나눔고딕" w:hAnsi="나눔고딕" w:cs="Arial" w:hint="eastAsia"/>
          <w:kern w:val="0"/>
          <w:sz w:val="22"/>
        </w:rPr>
        <w:t>인적사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항을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알리</w:t>
      </w:r>
      <w:r>
        <w:rPr>
          <w:rFonts w:ascii="나눔고딕" w:eastAsia="나눔고딕" w:hAnsi="나눔고딕" w:cs="Arial" w:hint="eastAsia"/>
          <w:kern w:val="0"/>
          <w:sz w:val="22"/>
        </w:rPr>
        <w:t>길</w:t>
      </w:r>
      <w:r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/>
          <w:kern w:val="0"/>
          <w:sz w:val="22"/>
        </w:rPr>
        <w:t>원치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않을 경우 난민신청자는 자신의 주소를 입증할 길이 없게 되</w:t>
      </w:r>
      <w:r>
        <w:rPr>
          <w:rFonts w:ascii="나눔고딕" w:eastAsia="나눔고딕" w:hAnsi="나눔고딕" w:cs="Arial" w:hint="eastAsia"/>
          <w:kern w:val="0"/>
          <w:sz w:val="22"/>
        </w:rPr>
        <w:t>기도 합니다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.</w:t>
      </w:r>
      <w:r>
        <w:rPr>
          <w:rFonts w:ascii="나눔고딕" w:eastAsia="나눔고딕" w:hAnsi="나눔고딕" w:cs="Arial"/>
          <w:kern w:val="0"/>
          <w:sz w:val="22"/>
        </w:rPr>
        <w:t xml:space="preserve"> </w:t>
      </w:r>
      <w:r>
        <w:rPr>
          <w:rFonts w:ascii="나눔고딕" w:eastAsia="나눔고딕" w:hAnsi="나눔고딕" w:cs="Arial" w:hint="eastAsia"/>
          <w:kern w:val="0"/>
          <w:sz w:val="22"/>
        </w:rPr>
        <w:t>또 난민신청 초기에 외국인등록증을 발급하고,</w:t>
      </w:r>
      <w:r>
        <w:rPr>
          <w:rFonts w:ascii="나눔고딕" w:eastAsia="나눔고딕" w:hAnsi="나눔고딕" w:cs="Arial"/>
          <w:kern w:val="0"/>
          <w:sz w:val="22"/>
        </w:rPr>
        <w:t xml:space="preserve"> </w:t>
      </w:r>
      <w:r>
        <w:rPr>
          <w:rFonts w:ascii="나눔고딕" w:eastAsia="나눔고딕" w:hAnsi="나눔고딕" w:cs="Arial" w:hint="eastAsia"/>
          <w:kern w:val="0"/>
          <w:sz w:val="22"/>
        </w:rPr>
        <w:t>체류자격을 변경하는데 필요한 수수료 13만원이 부족하여, 체류연장 신청을 하지 못하게 되는 경우도 종종 발생하고 있습니다.</w:t>
      </w:r>
    </w:p>
    <w:p w:rsidR="004A7FC8" w:rsidRPr="0057093F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b/>
          <w:kern w:val="0"/>
          <w:sz w:val="22"/>
        </w:rPr>
        <w:t xml:space="preserve">평균 </w:t>
      </w:r>
      <w:r w:rsidRPr="001D111D">
        <w:rPr>
          <w:rFonts w:ascii="나눔고딕" w:eastAsia="나눔고딕" w:hAnsi="나눔고딕" w:cs="Arial"/>
          <w:b/>
          <w:kern w:val="0"/>
          <w:sz w:val="22"/>
        </w:rPr>
        <w:t>3</w:t>
      </w:r>
      <w:r w:rsidRPr="001D111D">
        <w:rPr>
          <w:rFonts w:ascii="나눔고딕" w:eastAsia="나눔고딕" w:hAnsi="나눔고딕" w:cs="Arial" w:hint="eastAsia"/>
          <w:b/>
          <w:kern w:val="0"/>
          <w:sz w:val="22"/>
        </w:rPr>
        <w:t>개월 주어지는 짧은 체류 기간</w:t>
      </w: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그마저도 난민신청자는 작년 한 해간 평균 </w:t>
      </w:r>
      <w:r w:rsidRPr="001D111D">
        <w:rPr>
          <w:rFonts w:ascii="나눔고딕" w:eastAsia="나눔고딕" w:hAnsi="나눔고딕" w:cs="Arial"/>
          <w:kern w:val="0"/>
          <w:sz w:val="22"/>
        </w:rPr>
        <w:t>3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개월의 체류를 </w:t>
      </w:r>
      <w:proofErr w:type="spellStart"/>
      <w:r w:rsidRPr="001D111D">
        <w:rPr>
          <w:rFonts w:ascii="나눔고딕" w:eastAsia="나눔고딕" w:hAnsi="나눔고딕" w:cs="Arial" w:hint="eastAsia"/>
          <w:kern w:val="0"/>
          <w:sz w:val="22"/>
        </w:rPr>
        <w:t>허가받았습니다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>.</w:t>
      </w:r>
      <w:r w:rsidRPr="001D111D">
        <w:rPr>
          <w:rStyle w:val="a5"/>
          <w:rFonts w:ascii="나눔고딕" w:eastAsia="나눔고딕" w:hAnsi="나눔고딕" w:cs="Arial"/>
          <w:kern w:val="0"/>
          <w:sz w:val="22"/>
        </w:rPr>
        <w:footnoteReference w:id="2"/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난민인권센터에 방문한 한 난민신청자는 </w:t>
      </w:r>
      <w:r w:rsidRPr="001D111D">
        <w:rPr>
          <w:rFonts w:ascii="나눔고딕" w:eastAsia="나눔고딕" w:hAnsi="나눔고딕" w:cs="Arial"/>
          <w:kern w:val="0"/>
          <w:sz w:val="22"/>
        </w:rPr>
        <w:t>“3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개월마다 주사를 맞는 기분이다.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살기 위해서,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여기 살기 위해서 </w:t>
      </w:r>
      <w:r w:rsidRPr="001D111D">
        <w:rPr>
          <w:rFonts w:ascii="나눔고딕" w:eastAsia="나눔고딕" w:hAnsi="나눔고딕" w:cs="Arial"/>
          <w:kern w:val="0"/>
          <w:sz w:val="22"/>
        </w:rPr>
        <w:t>3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개월짜리 주사를 계속 맞는 거</w:t>
      </w:r>
      <w:r w:rsidRPr="001D111D">
        <w:rPr>
          <w:rFonts w:ascii="나눔고딕" w:eastAsia="나눔고딕" w:hAnsi="나눔고딕" w:cs="Arial"/>
          <w:kern w:val="0"/>
          <w:sz w:val="22"/>
        </w:rPr>
        <w:t>다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.</w:t>
      </w:r>
      <w:r>
        <w:rPr>
          <w:rFonts w:ascii="나눔고딕" w:eastAsia="나눔고딕" w:hAnsi="나눔고딕" w:cs="Arial"/>
          <w:kern w:val="0"/>
          <w:sz w:val="22"/>
        </w:rPr>
        <w:t>”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라고 호소했습니다.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현재 법무부는 </w:t>
      </w:r>
      <w:r>
        <w:rPr>
          <w:rFonts w:ascii="나눔고딕" w:eastAsia="나눔고딕" w:hAnsi="나눔고딕" w:cs="Arial"/>
          <w:kern w:val="0"/>
          <w:sz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체류-</w:t>
      </w:r>
      <w:proofErr w:type="spellStart"/>
      <w:r w:rsidRPr="001D111D">
        <w:rPr>
          <w:rFonts w:ascii="나눔고딕" w:eastAsia="나눔고딕" w:hAnsi="나눔고딕" w:cs="Arial" w:hint="eastAsia"/>
          <w:kern w:val="0"/>
          <w:sz w:val="22"/>
        </w:rPr>
        <w:t>자격별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안내매뉴얼</w:t>
      </w:r>
      <w:r>
        <w:rPr>
          <w:rFonts w:ascii="나눔고딕" w:eastAsia="나눔고딕" w:hAnsi="나눔고딕" w:cs="Arial"/>
          <w:kern w:val="0"/>
          <w:sz w:val="22"/>
        </w:rPr>
        <w:t>’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에 따라 난민신청자격인 </w:t>
      </w:r>
      <w:r w:rsidRPr="001D111D">
        <w:rPr>
          <w:rFonts w:ascii="나눔고딕" w:eastAsia="나눔고딕" w:hAnsi="나눔고딕" w:cs="Arial"/>
          <w:kern w:val="0"/>
          <w:sz w:val="22"/>
        </w:rPr>
        <w:t>G-1-5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체류비자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소지자에게 </w:t>
      </w:r>
      <w:r w:rsidRPr="001D111D">
        <w:rPr>
          <w:rFonts w:ascii="나눔고딕" w:eastAsia="나눔고딕" w:hAnsi="나눔고딕" w:cs="Arial"/>
          <w:kern w:val="0"/>
          <w:sz w:val="22"/>
        </w:rPr>
        <w:t>6개월 범위 내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의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체류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를 </w:t>
      </w:r>
      <w:r w:rsidRPr="001D111D">
        <w:rPr>
          <w:rFonts w:ascii="나눔고딕" w:eastAsia="나눔고딕" w:hAnsi="나눔고딕" w:cs="Arial"/>
          <w:kern w:val="0"/>
          <w:sz w:val="22"/>
        </w:rPr>
        <w:t>허가하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고 있습니다. 그러나 모든 난민신청자가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개월의 체류 기간을 담보 받는 것은 아닙니다. 체류기간 연장 허가는 담당 공무원의 재량으로, 종종 </w:t>
      </w:r>
      <w:r w:rsidRPr="001D111D">
        <w:rPr>
          <w:rFonts w:ascii="나눔고딕" w:eastAsia="나눔고딕" w:hAnsi="나눔고딕" w:cs="Arial"/>
          <w:kern w:val="0"/>
          <w:sz w:val="22"/>
        </w:rPr>
        <w:t>1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개월, 3개</w:t>
      </w:r>
      <w:r w:rsidRPr="001D111D">
        <w:rPr>
          <w:rFonts w:ascii="나눔고딕" w:eastAsia="나눔고딕" w:hAnsi="나눔고딕" w:cs="Arial"/>
          <w:kern w:val="0"/>
          <w:sz w:val="22"/>
        </w:rPr>
        <w:t>월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등의 짧은 체류기간을 허가해 주기도 합니다.</w:t>
      </w: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t>짧</w:t>
      </w:r>
      <w:r w:rsidRPr="001D111D">
        <w:rPr>
          <w:rFonts w:ascii="나눔고딕" w:eastAsia="나눔고딕" w:hAnsi="나눔고딕" w:cs="Arial"/>
          <w:kern w:val="0"/>
          <w:sz w:val="22"/>
        </w:rPr>
        <w:t>은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체</w:t>
      </w:r>
      <w:r w:rsidRPr="001D111D">
        <w:rPr>
          <w:rFonts w:ascii="나눔고딕" w:eastAsia="나눔고딕" w:hAnsi="나눔고딕" w:cs="Arial"/>
          <w:kern w:val="0"/>
          <w:sz w:val="22"/>
        </w:rPr>
        <w:t>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기</w:t>
      </w:r>
      <w:r w:rsidRPr="001D111D">
        <w:rPr>
          <w:rFonts w:ascii="나눔고딕" w:eastAsia="나눔고딕" w:hAnsi="나눔고딕" w:cs="Arial"/>
          <w:kern w:val="0"/>
          <w:sz w:val="22"/>
        </w:rPr>
        <w:t>간은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삶</w:t>
      </w:r>
      <w:r w:rsidRPr="001D111D">
        <w:rPr>
          <w:rFonts w:ascii="나눔고딕" w:eastAsia="나눔고딕" w:hAnsi="나눔고딕" w:cs="Arial"/>
          <w:kern w:val="0"/>
          <w:sz w:val="22"/>
        </w:rPr>
        <w:t>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다</w:t>
      </w:r>
      <w:r w:rsidRPr="001D111D">
        <w:rPr>
          <w:rFonts w:ascii="나눔고딕" w:eastAsia="나눔고딕" w:hAnsi="나눔고딕" w:cs="Arial"/>
          <w:kern w:val="0"/>
          <w:sz w:val="22"/>
        </w:rPr>
        <w:t>양한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권</w:t>
      </w:r>
      <w:r w:rsidRPr="001D111D">
        <w:rPr>
          <w:rFonts w:ascii="나눔고딕" w:eastAsia="나눔고딕" w:hAnsi="나눔고딕" w:cs="Arial"/>
          <w:kern w:val="0"/>
          <w:sz w:val="22"/>
        </w:rPr>
        <w:t>리를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침</w:t>
      </w:r>
      <w:r w:rsidRPr="001D111D">
        <w:rPr>
          <w:rFonts w:ascii="나눔고딕" w:eastAsia="나눔고딕" w:hAnsi="나눔고딕" w:cs="Arial"/>
          <w:kern w:val="0"/>
          <w:sz w:val="22"/>
        </w:rPr>
        <w:t>해하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는 결과로 나타납니다. 체류연장을 받기 위해 3개월마다 학교나 일터를 비워야 하고, 이는 난민신청자가 일상적으로 맺는 주변 관계에도 영향을 미칩니다.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작년 세계 난민의 날을 맞아 난민인권센터가 발</w:t>
      </w:r>
      <w:r w:rsidRPr="001D111D">
        <w:rPr>
          <w:rFonts w:ascii="나눔고딕" w:eastAsia="나눔고딕" w:hAnsi="나눔고딕" w:cs="Arial"/>
          <w:kern w:val="0"/>
          <w:sz w:val="22"/>
        </w:rPr>
        <w:t>표한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/>
          <w:kern w:val="0"/>
          <w:sz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올해의 사건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’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중에도 체</w:t>
      </w:r>
      <w:r w:rsidRPr="001D111D">
        <w:rPr>
          <w:rFonts w:ascii="나눔고딕" w:eastAsia="나눔고딕" w:hAnsi="나눔고딕" w:cs="Arial"/>
          <w:kern w:val="0"/>
          <w:sz w:val="22"/>
        </w:rPr>
        <w:t>류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기</w:t>
      </w:r>
      <w:r w:rsidRPr="001D111D">
        <w:rPr>
          <w:rFonts w:ascii="나눔고딕" w:eastAsia="나눔고딕" w:hAnsi="나눔고딕" w:cs="Arial"/>
          <w:kern w:val="0"/>
          <w:sz w:val="22"/>
        </w:rPr>
        <w:t>간이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짧</w:t>
      </w:r>
      <w:r w:rsidRPr="001D111D">
        <w:rPr>
          <w:rFonts w:ascii="나눔고딕" w:eastAsia="나눔고딕" w:hAnsi="나눔고딕" w:cs="Arial"/>
          <w:kern w:val="0"/>
          <w:sz w:val="22"/>
        </w:rPr>
        <w:t>아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핸드폰을 개설하지 못하거나,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가</w:t>
      </w:r>
      <w:r w:rsidRPr="001D111D">
        <w:rPr>
          <w:rFonts w:ascii="나눔고딕" w:eastAsia="나눔고딕" w:hAnsi="나눔고딕" w:cs="Arial"/>
          <w:kern w:val="0"/>
          <w:sz w:val="22"/>
        </w:rPr>
        <w:t>족을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만날 수 없었던 사례가 소개되었습니다.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(2017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년 올</w:t>
      </w:r>
      <w:r w:rsidRPr="001D111D">
        <w:rPr>
          <w:rFonts w:ascii="나눔고딕" w:eastAsia="나눔고딕" w:hAnsi="나눔고딕" w:cs="Arial"/>
          <w:kern w:val="0"/>
          <w:sz w:val="22"/>
        </w:rPr>
        <w:t>해의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사</w:t>
      </w:r>
      <w:r w:rsidRPr="001D111D">
        <w:rPr>
          <w:rFonts w:ascii="나눔고딕" w:eastAsia="나눔고딕" w:hAnsi="나눔고딕" w:cs="Arial"/>
          <w:kern w:val="0"/>
          <w:sz w:val="22"/>
        </w:rPr>
        <w:t>건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:</w:t>
      </w:r>
      <w:r w:rsidRPr="001D111D">
        <w:rPr>
          <w:sz w:val="22"/>
        </w:rPr>
        <w:t xml:space="preserve"> </w:t>
      </w:r>
      <w:r w:rsidRPr="001D111D">
        <w:rPr>
          <w:rFonts w:ascii="나눔고딕" w:eastAsia="나눔고딕" w:hAnsi="나눔고딕" w:cs="Arial"/>
          <w:kern w:val="0"/>
          <w:sz w:val="22"/>
        </w:rPr>
        <w:t>http://nancen.org/1625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)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lastRenderedPageBreak/>
        <w:t xml:space="preserve">이런 상황을 해결하기 위해 담당 공무원에게 사실 확인을 해보았지만, 규정된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개월의 기간을 </w:t>
      </w:r>
      <w:r w:rsidRPr="001D111D">
        <w:rPr>
          <w:rFonts w:ascii="나눔고딕" w:eastAsia="나눔고딕" w:hAnsi="나눔고딕" w:cs="Arial"/>
          <w:kern w:val="0"/>
          <w:sz w:val="22"/>
        </w:rPr>
        <w:t>1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개월 또는 </w:t>
      </w:r>
      <w:r w:rsidRPr="001D111D">
        <w:rPr>
          <w:rFonts w:ascii="나눔고딕" w:eastAsia="나눔고딕" w:hAnsi="나눔고딕" w:cs="Arial"/>
          <w:kern w:val="0"/>
          <w:sz w:val="22"/>
        </w:rPr>
        <w:t>3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개월로 제한하는 이유를 찾을 수 없었습니다.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법무부는 평균 </w:t>
      </w:r>
      <w:r w:rsidRPr="001D111D">
        <w:rPr>
          <w:rFonts w:ascii="나눔고딕" w:eastAsia="나눔고딕" w:hAnsi="나눔고딕" w:cs="Arial"/>
          <w:kern w:val="0"/>
          <w:sz w:val="22"/>
        </w:rPr>
        <w:t>3~4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년 소요되는 난민심사기간을 </w:t>
      </w:r>
      <w:r>
        <w:rPr>
          <w:rFonts w:ascii="나눔고딕" w:eastAsia="나눔고딕" w:hAnsi="나눔고딕" w:cs="Arial" w:hint="eastAsia"/>
          <w:kern w:val="0"/>
          <w:sz w:val="22"/>
        </w:rPr>
        <w:t>고려하여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신청자의 체류허가기간을 최소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 또는 그 이상 부여하는 방안에 대해 적극적으로 검토해보아야 합니다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.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또한 체류담당 공무원이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개월이 아닌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개월 미만의 기간을 아무런 근거 없이 부여하지 않도록 적극적인 조치를 취해야 합니다.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color w:val="464646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color w:val="464646"/>
          <w:kern w:val="0"/>
          <w:sz w:val="22"/>
        </w:rPr>
      </w:pPr>
    </w:p>
    <w:p w:rsidR="004A7FC8" w:rsidRPr="00517F4C" w:rsidRDefault="004A7FC8" w:rsidP="004A7FC8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76" w:lineRule="auto"/>
        <w:ind w:leftChars="0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517F4C">
        <w:rPr>
          <w:rFonts w:ascii="나눔고딕" w:eastAsia="나눔고딕" w:hAnsi="나눔고딕" w:cs="Arial" w:hint="eastAsia"/>
          <w:b/>
          <w:kern w:val="0"/>
          <w:sz w:val="22"/>
        </w:rPr>
        <w:t>취업허가 현황</w:t>
      </w:r>
    </w:p>
    <w:p w:rsidR="004A7FC8" w:rsidRPr="001D111D" w:rsidRDefault="004A7FC8" w:rsidP="004A7FC8">
      <w:pPr>
        <w:spacing w:line="276" w:lineRule="auto"/>
        <w:rPr>
          <w:rFonts w:ascii="나눔고딕" w:eastAsia="나눔고딕" w:hAnsi="나눔고딕"/>
          <w:sz w:val="22"/>
        </w:rPr>
      </w:pPr>
    </w:p>
    <w:p w:rsidR="004A7FC8" w:rsidRPr="001D111D" w:rsidRDefault="004A7FC8" w:rsidP="004A7FC8">
      <w:pPr>
        <w:spacing w:line="276" w:lineRule="auto"/>
        <w:ind w:firstLineChars="100" w:firstLine="207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난민신청자는 난민 신청 후 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‘G-1-5’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체류자격을 받고,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이후 </w:t>
      </w:r>
      <w:r w:rsidRPr="001D111D">
        <w:rPr>
          <w:rFonts w:ascii="나눔고딕" w:eastAsia="나눔고딕" w:hAnsi="나눔고딕" w:cs="Arial"/>
          <w:kern w:val="0"/>
          <w:sz w:val="22"/>
        </w:rPr>
        <w:t>6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개월이 지나면 </w:t>
      </w:r>
      <w:proofErr w:type="spellStart"/>
      <w:r w:rsidRPr="001D111D">
        <w:rPr>
          <w:rFonts w:ascii="나눔고딕" w:eastAsia="나눔고딕" w:hAnsi="나눔고딕" w:cs="Arial" w:hint="eastAsia"/>
          <w:kern w:val="0"/>
          <w:sz w:val="22"/>
        </w:rPr>
        <w:t>난민법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제 </w:t>
      </w:r>
      <w:r w:rsidRPr="001D111D">
        <w:rPr>
          <w:rFonts w:ascii="나눔고딕" w:eastAsia="나눔고딕" w:hAnsi="나눔고딕" w:cs="Arial"/>
          <w:kern w:val="0"/>
          <w:sz w:val="22"/>
        </w:rPr>
        <w:t>40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조</w:t>
      </w:r>
      <w:r w:rsidRPr="001D111D">
        <w:rPr>
          <w:rStyle w:val="a5"/>
          <w:rFonts w:ascii="나눔고딕" w:eastAsia="나눔고딕" w:hAnsi="나눔고딕" w:cs="Arial"/>
          <w:kern w:val="0"/>
          <w:sz w:val="22"/>
        </w:rPr>
        <w:footnoteReference w:id="3"/>
      </w:r>
      <w:r w:rsidRPr="001D111D">
        <w:rPr>
          <w:rFonts w:ascii="나눔고딕" w:eastAsia="나눔고딕" w:hAnsi="나눔고딕" w:cs="Arial" w:hint="eastAsia"/>
          <w:kern w:val="0"/>
          <w:sz w:val="22"/>
        </w:rPr>
        <w:t>에 따라 취업할 권리를 보장 받을 수 있습니다.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</w:rPr>
        <w:t xml:space="preserve">난민신청자가 소지하게 되는 </w:t>
      </w:r>
      <w:r w:rsidRPr="001D111D">
        <w:rPr>
          <w:rFonts w:ascii="나눔고딕" w:eastAsia="나눔고딕" w:hAnsi="나눔고딕"/>
          <w:sz w:val="22"/>
        </w:rPr>
        <w:t xml:space="preserve">‘G‘ </w:t>
      </w:r>
      <w:r w:rsidRPr="001D111D">
        <w:rPr>
          <w:rFonts w:ascii="나눔고딕" w:eastAsia="나눔고딕" w:hAnsi="나눔고딕" w:hint="eastAsia"/>
          <w:sz w:val="22"/>
        </w:rPr>
        <w:t>비자의 경우 기타 항목에 해당</w:t>
      </w:r>
      <w:r>
        <w:rPr>
          <w:rFonts w:ascii="나눔고딕" w:eastAsia="나눔고딕" w:hAnsi="나눔고딕" w:hint="eastAsia"/>
          <w:sz w:val="22"/>
        </w:rPr>
        <w:t>하</w:t>
      </w:r>
      <w:r w:rsidRPr="001D111D">
        <w:rPr>
          <w:rFonts w:ascii="나눔고딕" w:eastAsia="나눔고딕" w:hAnsi="나눔고딕" w:hint="eastAsia"/>
          <w:sz w:val="22"/>
        </w:rPr>
        <w:t xml:space="preserve">는 체류자격이므로 통상 노동할 권리가 포함되지 않아, </w:t>
      </w:r>
      <w:r w:rsidRPr="001D111D">
        <w:rPr>
          <w:rFonts w:ascii="나눔고딕" w:eastAsia="나눔고딕" w:hAnsi="나눔고딕"/>
          <w:sz w:val="22"/>
        </w:rPr>
        <w:t>‘</w:t>
      </w:r>
      <w:r w:rsidRPr="001D111D">
        <w:rPr>
          <w:rFonts w:ascii="나눔고딕" w:eastAsia="나눔고딕" w:hAnsi="나눔고딕" w:hint="eastAsia"/>
          <w:sz w:val="22"/>
        </w:rPr>
        <w:t>체류자격 외 활동허가</w:t>
      </w:r>
      <w:r w:rsidRPr="001D111D">
        <w:rPr>
          <w:rFonts w:ascii="나눔고딕" w:eastAsia="나눔고딕" w:hAnsi="나눔고딕"/>
          <w:sz w:val="22"/>
        </w:rPr>
        <w:t xml:space="preserve">’ </w:t>
      </w:r>
      <w:r w:rsidRPr="001D111D">
        <w:rPr>
          <w:rFonts w:ascii="나눔고딕" w:eastAsia="나눔고딕" w:hAnsi="나눔고딕" w:hint="eastAsia"/>
          <w:sz w:val="22"/>
        </w:rPr>
        <w:t>신청 절차를 거쳐 취업허가를 받아야 합니다.</w:t>
      </w:r>
      <w:r w:rsidRPr="001D111D">
        <w:rPr>
          <w:rFonts w:ascii="나눔고딕" w:eastAsia="나눔고딕" w:hAnsi="나눔고딕"/>
          <w:sz w:val="22"/>
        </w:rPr>
        <w:t xml:space="preserve"> </w:t>
      </w:r>
    </w:p>
    <w:p w:rsidR="004A7FC8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</w:p>
    <w:p w:rsidR="004A7FC8" w:rsidRPr="00D85BDF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 w:hint="eastAsia"/>
          <w:b/>
          <w:kern w:val="0"/>
          <w:sz w:val="22"/>
        </w:rPr>
      </w:pPr>
      <w:r>
        <w:rPr>
          <w:rFonts w:ascii="나눔고딕" w:eastAsia="나눔고딕" w:hAnsi="나눔고딕" w:cs="Arial" w:hint="eastAsia"/>
          <w:b/>
          <w:kern w:val="0"/>
          <w:sz w:val="22"/>
        </w:rPr>
        <w:t>[표2</w:t>
      </w:r>
      <w:r>
        <w:rPr>
          <w:rFonts w:ascii="나눔고딕" w:eastAsia="나눔고딕" w:hAnsi="나눔고딕" w:cs="Arial"/>
          <w:b/>
          <w:kern w:val="0"/>
          <w:sz w:val="22"/>
        </w:rPr>
        <w:t xml:space="preserve">] </w:t>
      </w:r>
      <w:r w:rsidRPr="001D111D">
        <w:rPr>
          <w:rFonts w:ascii="나눔고딕" w:eastAsia="나눔고딕" w:hAnsi="나눔고딕" w:cs="Arial" w:hint="eastAsia"/>
          <w:b/>
          <w:kern w:val="0"/>
          <w:sz w:val="22"/>
        </w:rPr>
        <w:t>난민신청자</w:t>
      </w:r>
      <w:r w:rsidRPr="001D111D">
        <w:rPr>
          <w:rFonts w:ascii="나눔고딕" w:eastAsia="나눔고딕" w:hAnsi="나눔고딕" w:cs="Arial"/>
          <w:b/>
          <w:kern w:val="0"/>
          <w:sz w:val="22"/>
        </w:rPr>
        <w:t>에 대한 체류자격외활동 허가</w:t>
      </w:r>
      <w:r>
        <w:rPr>
          <w:rStyle w:val="a5"/>
          <w:rFonts w:ascii="나눔고딕" w:eastAsia="나눔고딕" w:hAnsi="나눔고딕" w:cs="Arial"/>
          <w:b/>
          <w:kern w:val="0"/>
          <w:sz w:val="22"/>
        </w:rPr>
        <w:footnoteReference w:id="4"/>
      </w:r>
    </w:p>
    <w:p w:rsidR="004A7FC8" w:rsidRPr="00EA5F32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color w:val="464646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FC8" w:rsidRPr="001D111D" w:rsidTr="00C41C6A">
        <w:tc>
          <w:tcPr>
            <w:tcW w:w="9016" w:type="dxa"/>
          </w:tcPr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가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. 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취업 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허가 대상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-난민인정의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신청을 한 후 6개월이 경과한 자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입증자료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제출 지연, 소재 불명, 보호 등 신청자의 귀책 사유로 인한 기간은 6개월의 기간에 산입하지 아니함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 w:hint="eastAsia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-</w:t>
            </w: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난민인정의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신청을 한 자 중 장애 등으로 근로능력이 없는 피부양자를 부양해야 하거나 기타 이에 준하는 사유로 청장 등이 특히 필요하다고 인정하는 자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나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. 허용 범위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다음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어느 하나에 해당하는 경우를 제외하고는 취업활동을 제한하지 않음 (단, 각 분야의 해당 법령에서 정하는 자격을 갖추어야 함)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-</w:t>
            </w: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사행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행위 등 선량한 풍속 기타 사회질서에 반하는 행위를 하는 경우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-공공의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이익이나 국내 취업질서 등의 유지를 위하여 그 취업을 제한할 필요가 있다고 인정되는 경우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다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. 허가 기간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 w:hint="eastAsia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난민신청자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중 6개월 내 미결정된 자, 기타 사유가 있는 난민신청자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lastRenderedPageBreak/>
              <w:t>- 6개월의 범위 내에서 체류허가기간까지 체류자격외 활동허가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라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. 제출 서류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-신청서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(별지 제 34호 서식), 여권, 외국인등록증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>-</w:t>
            </w: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고용계약서</w:t>
            </w:r>
          </w:p>
          <w:p w:rsidR="004A7FC8" w:rsidRPr="001D111D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/>
                <w:b/>
                <w:color w:val="464646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Arial" w:hint="eastAsia"/>
                <w:kern w:val="0"/>
                <w:sz w:val="22"/>
              </w:rPr>
              <w:t>-사업자등록증</w:t>
            </w:r>
            <w:r w:rsidRPr="001D111D">
              <w:rPr>
                <w:rFonts w:ascii="나눔고딕" w:eastAsia="나눔고딕" w:hAnsi="나눔고딕" w:cs="Arial"/>
                <w:kern w:val="0"/>
                <w:sz w:val="22"/>
              </w:rPr>
              <w:t xml:space="preserve"> 사본</w:t>
            </w:r>
          </w:p>
        </w:tc>
      </w:tr>
    </w:tbl>
    <w:p w:rsidR="004A7FC8" w:rsidRPr="00D85BDF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 w:hint="eastAsia"/>
          <w:color w:val="464646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b/>
          <w:kern w:val="0"/>
          <w:sz w:val="22"/>
        </w:rPr>
        <w:t>[표</w:t>
      </w:r>
      <w:r>
        <w:rPr>
          <w:rFonts w:ascii="나눔고딕" w:eastAsia="나눔고딕" w:hAnsi="나눔고딕" w:cs="Arial"/>
          <w:b/>
          <w:kern w:val="0"/>
          <w:sz w:val="22"/>
        </w:rPr>
        <w:t>3</w:t>
      </w:r>
      <w:r w:rsidRPr="001D111D">
        <w:rPr>
          <w:rFonts w:ascii="나눔고딕" w:eastAsia="나눔고딕" w:hAnsi="나눔고딕" w:cs="Arial"/>
          <w:b/>
          <w:kern w:val="0"/>
          <w:sz w:val="22"/>
        </w:rPr>
        <w:t xml:space="preserve">] </w:t>
      </w:r>
      <w:r w:rsidRPr="001D111D">
        <w:rPr>
          <w:rFonts w:ascii="나눔고딕" w:eastAsia="나눔고딕" w:hAnsi="나눔고딕" w:cs="Arial" w:hint="eastAsia"/>
          <w:b/>
          <w:kern w:val="0"/>
          <w:sz w:val="22"/>
        </w:rPr>
        <w:t xml:space="preserve">연도별 </w:t>
      </w:r>
      <w:r w:rsidRPr="001D111D">
        <w:rPr>
          <w:rFonts w:ascii="나눔고딕" w:eastAsia="나눔고딕" w:hAnsi="나눔고딕" w:cs="Arial"/>
          <w:b/>
          <w:kern w:val="0"/>
          <w:sz w:val="22"/>
        </w:rPr>
        <w:t xml:space="preserve">난민신청자 체류자격외활동 ‘허가’ </w:t>
      </w:r>
      <w:r w:rsidRPr="001D111D">
        <w:rPr>
          <w:rFonts w:ascii="나눔고딕" w:eastAsia="나눔고딕" w:hAnsi="나눔고딕" w:cs="Arial" w:hint="eastAsia"/>
          <w:b/>
          <w:kern w:val="0"/>
          <w:sz w:val="22"/>
        </w:rPr>
        <w:t>현황</w:t>
      </w:r>
      <w:r w:rsidRPr="001D111D">
        <w:rPr>
          <w:rFonts w:ascii="나눔고딕" w:eastAsia="나눔고딕" w:hAnsi="나눔고딕" w:cs="Arial"/>
          <w:b/>
          <w:bCs/>
          <w:sz w:val="22"/>
          <w:shd w:val="clear" w:color="auto" w:fill="FFFFFF"/>
        </w:rPr>
        <w:t> (2017.12.31 기준)</w:t>
      </w:r>
    </w:p>
    <w:tbl>
      <w:tblPr>
        <w:tblW w:w="892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4A7FC8" w:rsidRPr="001D111D" w:rsidTr="00C41C6A">
        <w:trPr>
          <w:trHeight w:val="255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C8" w:rsidRPr="000E36C3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(</w:t>
            </w:r>
            <w:proofErr w:type="gramStart"/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단위 :</w:t>
            </w:r>
            <w:proofErr w:type="gramEnd"/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건)</w:t>
            </w:r>
          </w:p>
        </w:tc>
      </w:tr>
      <w:tr w:rsidR="004A7FC8" w:rsidRPr="001D111D" w:rsidTr="00C41C6A">
        <w:trPr>
          <w:trHeight w:val="25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합계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’13년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’14년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’15년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’16년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’17년</w:t>
            </w:r>
          </w:p>
        </w:tc>
      </w:tr>
      <w:tr w:rsidR="004A7FC8" w:rsidRPr="001D111D" w:rsidTr="00C41C6A">
        <w:trPr>
          <w:trHeight w:val="25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14,282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327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1,024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2,474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4,513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C8" w:rsidRPr="001D111D" w:rsidRDefault="004A7FC8" w:rsidP="00C41C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D111D">
              <w:rPr>
                <w:rFonts w:ascii="나눔고딕" w:eastAsia="나눔고딕" w:hAnsi="나눔고딕" w:cs="굴림" w:hint="eastAsia"/>
                <w:kern w:val="0"/>
                <w:sz w:val="22"/>
              </w:rPr>
              <w:t>5,944</w:t>
            </w:r>
          </w:p>
        </w:tc>
      </w:tr>
    </w:tbl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Pr="001D111D" w:rsidRDefault="004A7FC8" w:rsidP="004A7FC8">
      <w:pPr>
        <w:pStyle w:val="a8"/>
        <w:spacing w:line="276" w:lineRule="auto"/>
        <w:ind w:firstLineChars="50" w:firstLine="103"/>
        <w:jc w:val="both"/>
        <w:rPr>
          <w:rFonts w:ascii="나눔고딕" w:eastAsia="나눔고딕" w:hAnsi="나눔고딕"/>
          <w:sz w:val="22"/>
          <w:szCs w:val="22"/>
        </w:rPr>
      </w:pPr>
      <w:r w:rsidRPr="001D111D">
        <w:rPr>
          <w:rFonts w:ascii="나눔고딕" w:eastAsia="나눔고딕" w:hAnsi="나눔고딕" w:cs="Arial"/>
          <w:kern w:val="0"/>
          <w:sz w:val="22"/>
          <w:szCs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>[표</w:t>
      </w:r>
      <w:r>
        <w:rPr>
          <w:rFonts w:ascii="나눔고딕" w:eastAsia="나눔고딕" w:hAnsi="나눔고딕" w:cs="Arial"/>
          <w:kern w:val="0"/>
          <w:sz w:val="22"/>
          <w:szCs w:val="22"/>
        </w:rPr>
        <w:t>3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>]</w:t>
      </w:r>
      <w:r>
        <w:rPr>
          <w:rFonts w:ascii="나눔고딕" w:eastAsia="나눔고딕" w:hAnsi="나눔고딕" w:cs="Arial" w:hint="eastAsia"/>
          <w:kern w:val="0"/>
          <w:sz w:val="22"/>
          <w:szCs w:val="22"/>
        </w:rPr>
        <w:t>은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 xml:space="preserve"> 난민신청자에 대한 체류자격외활동 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>허가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 xml:space="preserve">’ 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>현황입니다.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 xml:space="preserve"> 2017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 xml:space="preserve">년 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>12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 xml:space="preserve">월 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>31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 xml:space="preserve">일 기준 난민신청자 중 노동권이 있는 사람은 약 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>5,619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>명</w:t>
      </w:r>
      <w:r w:rsidRPr="001D111D">
        <w:rPr>
          <w:rStyle w:val="a5"/>
          <w:rFonts w:ascii="나눔고딕" w:eastAsia="나눔고딕" w:hAnsi="나눔고딕" w:cs="Arial"/>
          <w:kern w:val="0"/>
          <w:sz w:val="22"/>
          <w:szCs w:val="22"/>
        </w:rPr>
        <w:footnoteReference w:id="5"/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>이며,</w:t>
      </w:r>
      <w:r w:rsidRPr="001D111D">
        <w:rPr>
          <w:rFonts w:ascii="나눔고딕" w:eastAsia="나눔고딕" w:hAnsi="나눔고딕" w:cs="Arial"/>
          <w:kern w:val="0"/>
          <w:sz w:val="22"/>
          <w:szCs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  <w:szCs w:val="22"/>
        </w:rPr>
        <w:t xml:space="preserve">취업활동허가 수는 총 </w:t>
      </w:r>
      <w:r w:rsidRPr="001D111D">
        <w:rPr>
          <w:rFonts w:ascii="나눔고딕" w:eastAsia="나눔고딕" w:hAnsi="나눔고딕" w:cs="굴림" w:hint="eastAsia"/>
          <w:kern w:val="0"/>
          <w:sz w:val="22"/>
          <w:szCs w:val="22"/>
        </w:rPr>
        <w:t>5,944건입니다.</w:t>
      </w:r>
      <w:r w:rsidRPr="001D111D">
        <w:rPr>
          <w:rFonts w:ascii="나눔고딕" w:eastAsia="나눔고딕" w:hAnsi="나눔고딕" w:cs="굴림"/>
          <w:kern w:val="0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>현 제도는 난민신청자의 취업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 xml:space="preserve">범위를 </w:t>
      </w:r>
      <w:r w:rsidRPr="001D111D">
        <w:rPr>
          <w:rFonts w:ascii="나눔고딕" w:eastAsia="나눔고딕" w:hAnsi="나눔고딕"/>
          <w:sz w:val="22"/>
          <w:szCs w:val="22"/>
        </w:rPr>
        <w:t>‘</w:t>
      </w:r>
      <w:r w:rsidRPr="001D111D">
        <w:rPr>
          <w:rFonts w:ascii="나눔고딕" w:eastAsia="나눔고딕" w:hAnsi="나눔고딕" w:hint="eastAsia"/>
          <w:sz w:val="22"/>
          <w:szCs w:val="22"/>
        </w:rPr>
        <w:t>단순노무직종</w:t>
      </w:r>
      <w:r w:rsidRPr="001D111D">
        <w:rPr>
          <w:rFonts w:ascii="나눔고딕" w:eastAsia="나눔고딕" w:hAnsi="나눔고딕"/>
          <w:sz w:val="22"/>
          <w:szCs w:val="22"/>
        </w:rPr>
        <w:t>’</w:t>
      </w:r>
      <w:r w:rsidRPr="001D111D">
        <w:rPr>
          <w:rFonts w:ascii="나눔고딕" w:eastAsia="나눔고딕" w:hAnsi="나눔고딕" w:hint="eastAsia"/>
          <w:sz w:val="22"/>
          <w:szCs w:val="22"/>
        </w:rPr>
        <w:t xml:space="preserve">에 한정하고 있습니다. </w:t>
      </w:r>
      <w:r w:rsidRPr="001D111D">
        <w:rPr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>단순노무직종의 산업현장에서는 주로 건장한 성인남성을 선호하기 때문에,</w:t>
      </w:r>
      <w:r w:rsidRPr="001D111D">
        <w:rPr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>여성, 노인,</w:t>
      </w:r>
      <w:r w:rsidRPr="001D111D">
        <w:rPr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>장애인 등은 상대적으로 일자리를 구하기가 어렵습니다.</w:t>
      </w:r>
      <w:r w:rsidRPr="001D111D">
        <w:rPr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>이런 현실은 안정적인 생계유지와 주거지 확보에도 결정적인 영향을 미쳐,</w:t>
      </w:r>
      <w:r w:rsidRPr="001D111D">
        <w:rPr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>위에서 언급했던 바와 같이 체류지 입증 서류가 없어 체류연장을 받지 못하는 상황에까지 이르게 됩니다.</w:t>
      </w:r>
      <w:r w:rsidRPr="001D111D">
        <w:rPr>
          <w:rFonts w:ascii="나눔고딕" w:eastAsia="나눔고딕" w:hAnsi="나눔고딕"/>
          <w:sz w:val="22"/>
          <w:szCs w:val="22"/>
        </w:rPr>
        <w:t xml:space="preserve"> </w:t>
      </w:r>
      <w:r w:rsidRPr="001D111D">
        <w:rPr>
          <w:rFonts w:ascii="나눔고딕" w:eastAsia="나눔고딕" w:hAnsi="나눔고딕" w:hint="eastAsia"/>
          <w:sz w:val="22"/>
          <w:szCs w:val="22"/>
        </w:rPr>
        <w:t xml:space="preserve">소위 </w:t>
      </w:r>
      <w:r w:rsidRPr="001D111D">
        <w:rPr>
          <w:rFonts w:ascii="나눔고딕" w:eastAsia="나눔고딕" w:hAnsi="나눔고딕"/>
          <w:sz w:val="22"/>
          <w:szCs w:val="22"/>
        </w:rPr>
        <w:t>‘</w:t>
      </w:r>
      <w:r w:rsidRPr="001D111D">
        <w:rPr>
          <w:rFonts w:ascii="나눔고딕" w:eastAsia="나눔고딕" w:hAnsi="나눔고딕" w:hint="eastAsia"/>
          <w:sz w:val="22"/>
          <w:szCs w:val="22"/>
        </w:rPr>
        <w:t>불법</w:t>
      </w:r>
      <w:r w:rsidRPr="001D111D">
        <w:rPr>
          <w:rFonts w:ascii="나눔고딕" w:eastAsia="나눔고딕" w:hAnsi="나눔고딕"/>
          <w:sz w:val="22"/>
          <w:szCs w:val="22"/>
        </w:rPr>
        <w:t>’</w:t>
      </w:r>
      <w:r w:rsidRPr="001D111D">
        <w:rPr>
          <w:rFonts w:ascii="나눔고딕" w:eastAsia="나눔고딕" w:hAnsi="나눔고딕" w:hint="eastAsia"/>
          <w:sz w:val="22"/>
          <w:szCs w:val="22"/>
        </w:rPr>
        <w:t>의 상황에 떠밀리는 것입니다.</w:t>
      </w:r>
    </w:p>
    <w:p w:rsidR="004A7FC8" w:rsidRPr="001D111D" w:rsidRDefault="004A7FC8" w:rsidP="004A7FC8">
      <w:pPr>
        <w:spacing w:line="276" w:lineRule="auto"/>
        <w:ind w:leftChars="100" w:left="200" w:firstLineChars="100" w:firstLine="207"/>
        <w:rPr>
          <w:rFonts w:ascii="나눔고딕" w:eastAsia="나눔고딕" w:hAnsi="나눔고딕" w:cs="Arial"/>
          <w:kern w:val="0"/>
          <w:sz w:val="22"/>
        </w:rPr>
      </w:pP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법무부는 </w:t>
      </w:r>
      <w:r w:rsidRPr="001D111D">
        <w:rPr>
          <w:rFonts w:ascii="나눔고딕" w:eastAsia="나눔고딕" w:hAnsi="나눔고딕" w:cs="Arial"/>
          <w:kern w:val="0"/>
          <w:sz w:val="22"/>
        </w:rPr>
        <w:t>난민신청자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의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체류자격외활동허가 ‘접수’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건에 대한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통계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는 </w:t>
      </w:r>
      <w:r w:rsidRPr="001D111D">
        <w:rPr>
          <w:rFonts w:ascii="나눔고딕" w:eastAsia="나눔고딕" w:hAnsi="나눔고딕" w:cs="Arial"/>
          <w:kern w:val="0"/>
          <w:sz w:val="22"/>
        </w:rPr>
        <w:t>‘관리하고 있지 않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다</w:t>
      </w:r>
      <w:r w:rsidRPr="001D111D">
        <w:rPr>
          <w:rFonts w:ascii="나눔고딕" w:eastAsia="나눔고딕" w:hAnsi="나눔고딕" w:cs="Arial"/>
          <w:kern w:val="0"/>
          <w:sz w:val="22"/>
        </w:rPr>
        <w:t>’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는 이유로 비공개 결정을 통보하였습니다.</w:t>
      </w:r>
      <w:r w:rsidRPr="001D111D">
        <w:rPr>
          <w:rStyle w:val="a5"/>
          <w:rFonts w:ascii="나눔고딕" w:eastAsia="나눔고딕" w:hAnsi="나눔고딕" w:cs="Arial"/>
          <w:kern w:val="0"/>
          <w:sz w:val="22"/>
        </w:rPr>
        <w:footnoteReference w:id="6"/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이 때문에 체류자격외활동허가 접수 대비 허가 건에 대한 산출은 어려우나,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난민인권센터에 방문하는 난민신청자는 주로 체류자격외활동허가 과정에서 ① 취업 허가 여부가 불투명한 상황에서 취업허가 심사를 위해 사실상 채용 전 </w:t>
      </w:r>
      <w:r>
        <w:rPr>
          <w:rFonts w:ascii="나눔고딕" w:eastAsia="나눔고딕" w:hAnsi="나눔고딕" w:cs="Arial" w:hint="eastAsia"/>
          <w:kern w:val="0"/>
          <w:sz w:val="22"/>
        </w:rPr>
        <w:t>요구되는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고용계약서</w:t>
      </w:r>
      <w:r>
        <w:rPr>
          <w:rFonts w:ascii="나눔고딕" w:eastAsia="나눔고딕" w:hAnsi="나눔고딕" w:cs="Arial" w:hint="eastAsia"/>
          <w:kern w:val="0"/>
          <w:sz w:val="22"/>
        </w:rPr>
        <w:t>, 사업자등록증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의 문제 ② 지나치게 짧은 체류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기간과 예측되지 않는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취업허가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심사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기간으로 인해 고용계약서에 명확히 기재하기 어려운 고용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기간의 문제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③ 관할 사무소,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담당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공무원에 따라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다르게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요구되는 고용계약서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내용의 차이로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발생하는 혼란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④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복잡하고 잦은 취업허가 요구로 인한 고용주의 취업허가 </w:t>
      </w:r>
      <w:proofErr w:type="spellStart"/>
      <w:r>
        <w:rPr>
          <w:rFonts w:ascii="나눔고딕" w:eastAsia="나눔고딕" w:hAnsi="나눔고딕" w:cs="Arial" w:hint="eastAsia"/>
          <w:kern w:val="0"/>
          <w:sz w:val="22"/>
        </w:rPr>
        <w:t>비협조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⑤ 체류자격외활동허가 심사대기기간의 </w:t>
      </w:r>
      <w:proofErr w:type="spellStart"/>
      <w:r w:rsidRPr="001D111D">
        <w:rPr>
          <w:rFonts w:ascii="나눔고딕" w:eastAsia="나눔고딕" w:hAnsi="나눔고딕" w:cs="Arial" w:hint="eastAsia"/>
          <w:kern w:val="0"/>
          <w:sz w:val="22"/>
        </w:rPr>
        <w:t>불투명성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⑥ 일용직노동에 대한 체류자격외활동허가 대책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lastRenderedPageBreak/>
        <w:t>부족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⑦ </w:t>
      </w:r>
      <w:r w:rsidRPr="001D111D">
        <w:rPr>
          <w:rFonts w:ascii="나눔고딕" w:eastAsia="나눔고딕" w:hAnsi="나눔고딕" w:cs="Arial"/>
          <w:kern w:val="0"/>
          <w:sz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단순노무직종</w:t>
      </w:r>
      <w:r w:rsidRPr="001D111D">
        <w:rPr>
          <w:rFonts w:ascii="나눔고딕" w:eastAsia="나눔고딕" w:hAnsi="나눔고딕" w:cs="Arial"/>
          <w:kern w:val="0"/>
          <w:sz w:val="22"/>
        </w:rPr>
        <w:t>’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과 </w:t>
      </w:r>
      <w:r w:rsidRPr="001D111D">
        <w:rPr>
          <w:rFonts w:ascii="나눔고딕" w:eastAsia="나눔고딕" w:hAnsi="나눔고딕" w:cs="Arial"/>
          <w:kern w:val="0"/>
          <w:sz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전문직종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’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사이에 배회하는 여러 형태의 노동에 대한 일관된 </w:t>
      </w:r>
      <w:r>
        <w:rPr>
          <w:rFonts w:ascii="나눔고딕" w:eastAsia="나눔고딕" w:hAnsi="나눔고딕" w:cs="Arial" w:hint="eastAsia"/>
          <w:kern w:val="0"/>
          <w:sz w:val="22"/>
        </w:rPr>
        <w:t>심사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기준의 공백 ⑧ 난민신청자가 본인의 자격,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능력,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희망을 반영하여 직업을 선택할 권리 배제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⑨ 법무부의 정보제공 부족으로 발생하는 체류자격외활동허가 절차 이해의 어려움 ⑩ 체류자격외활동허가 접수과정에서 발생하는 인권침해 또는 통역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부재 문제 등을 </w:t>
      </w:r>
      <w:r>
        <w:rPr>
          <w:rFonts w:ascii="나눔고딕" w:eastAsia="나눔고딕" w:hAnsi="나눔고딕" w:cs="Arial" w:hint="eastAsia"/>
          <w:kern w:val="0"/>
          <w:sz w:val="22"/>
        </w:rPr>
        <w:t>호소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해 왔습니다.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</w:p>
    <w:p w:rsidR="004A7FC8" w:rsidRPr="001D111D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Arial" w:hint="eastAsia"/>
          <w:kern w:val="0"/>
          <w:sz w:val="22"/>
        </w:rPr>
        <w:t>법무부는 체류자격외활동허가 절차에 드는 불필요한 행정력 낭비를 막기 위해서라도 당장 복잡한 취업허가 절차를 개선해야 합니다.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난민신청자는 짧은 체류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기간과 복잡한 </w:t>
      </w:r>
      <w:r>
        <w:rPr>
          <w:rFonts w:ascii="나눔고딕" w:eastAsia="나눔고딕" w:hAnsi="나눔고딕" w:cs="Arial" w:hint="eastAsia"/>
          <w:kern w:val="0"/>
          <w:sz w:val="22"/>
        </w:rPr>
        <w:t>취업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허가 절차로 사실상 취업기회에서 배제되고 있습니다.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법무부는 난민신청자의 노동권을 보장하기 위해 난민신청자의 체류자격인 </w:t>
      </w:r>
      <w:r w:rsidRPr="001D111D">
        <w:rPr>
          <w:rFonts w:ascii="나눔고딕" w:eastAsia="나눔고딕" w:hAnsi="나눔고딕" w:cs="Arial"/>
          <w:kern w:val="0"/>
          <w:sz w:val="22"/>
        </w:rPr>
        <w:t>G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기타 비자를 전면 검토해야 합니다.</w:t>
      </w:r>
      <w:r w:rsidRPr="001D111D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다양한 직종에서 자신의 능력과 기술을 발휘할 수 있는 난민신청자에게 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더 이상 </w:t>
      </w:r>
      <w:r w:rsidRPr="001D111D">
        <w:rPr>
          <w:rFonts w:ascii="나눔고딕" w:eastAsia="나눔고딕" w:hAnsi="나눔고딕" w:cs="Arial"/>
          <w:kern w:val="0"/>
          <w:sz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단순노무직종</w:t>
      </w:r>
      <w:r w:rsidRPr="001D111D">
        <w:rPr>
          <w:rFonts w:ascii="나눔고딕" w:eastAsia="나눔고딕" w:hAnsi="나눔고딕" w:cs="Arial"/>
          <w:kern w:val="0"/>
          <w:sz w:val="22"/>
        </w:rPr>
        <w:t>’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의 굴레를 씌워서는 안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됩니다. 난민신청자를 사회가 부담해야 할 </w:t>
      </w:r>
      <w:r w:rsidRPr="001D111D">
        <w:rPr>
          <w:rFonts w:ascii="나눔고딕" w:eastAsia="나눔고딕" w:hAnsi="나눔고딕" w:cs="Arial"/>
          <w:kern w:val="0"/>
          <w:sz w:val="22"/>
        </w:rPr>
        <w:t>‘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짐</w:t>
      </w:r>
      <w:r w:rsidRPr="001D111D">
        <w:rPr>
          <w:rFonts w:ascii="나눔고딕" w:eastAsia="나눔고딕" w:hAnsi="나눔고딕" w:cs="Arial"/>
          <w:kern w:val="0"/>
          <w:sz w:val="22"/>
        </w:rPr>
        <w:t>’</w:t>
      </w:r>
      <w:proofErr w:type="spellStart"/>
      <w:r w:rsidRPr="001D111D">
        <w:rPr>
          <w:rFonts w:ascii="나눔고딕" w:eastAsia="나눔고딕" w:hAnsi="나눔고딕" w:cs="Arial" w:hint="eastAsia"/>
          <w:kern w:val="0"/>
          <w:sz w:val="22"/>
        </w:rPr>
        <w:t>으로만</w:t>
      </w:r>
      <w:proofErr w:type="spellEnd"/>
      <w:r w:rsidRPr="001D111D">
        <w:rPr>
          <w:rFonts w:ascii="나눔고딕" w:eastAsia="나눔고딕" w:hAnsi="나눔고딕" w:cs="Arial" w:hint="eastAsia"/>
          <w:kern w:val="0"/>
          <w:sz w:val="22"/>
        </w:rPr>
        <w:t xml:space="preserve"> 여기며 </w:t>
      </w:r>
      <w:r w:rsidRPr="001D111D">
        <w:rPr>
          <w:rFonts w:ascii="나눔고딕" w:eastAsia="나눔고딕" w:hAnsi="나눔고딕" w:cs="Arial"/>
          <w:kern w:val="0"/>
          <w:sz w:val="22"/>
        </w:rPr>
        <w:t>2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등 시민으로 전락시키는 근본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D111D">
        <w:rPr>
          <w:rFonts w:ascii="나눔고딕" w:eastAsia="나눔고딕" w:hAnsi="나눔고딕" w:cs="Arial" w:hint="eastAsia"/>
          <w:kern w:val="0"/>
          <w:sz w:val="22"/>
        </w:rPr>
        <w:t>원인은 난민신청자의 권리를 다양한 방법으로 제한하는 제도운영에 있으므로, 이에 대한 조속한 개선이 필요합니다.</w:t>
      </w:r>
    </w:p>
    <w:p w:rsidR="004A7FC8" w:rsidRPr="001264EE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4A7FC8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jc w:val="right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D111D">
        <w:rPr>
          <w:rFonts w:ascii="나눔고딕" w:eastAsia="나눔고딕" w:hAnsi="나눔고딕" w:cs="바탕" w:hint="eastAsia"/>
          <w:kern w:val="0"/>
          <w:sz w:val="22"/>
          <w:lang w:bidi="bn-BD"/>
        </w:rPr>
        <w:t>작성:</w:t>
      </w:r>
      <w:r w:rsidRPr="001D111D">
        <w:rPr>
          <w:rFonts w:ascii="나눔고딕" w:eastAsia="나눔고딕" w:hAnsi="나눔고딕" w:cs="바탕"/>
          <w:kern w:val="0"/>
          <w:sz w:val="22"/>
          <w:lang w:bidi="bn-BD"/>
        </w:rPr>
        <w:t xml:space="preserve"> </w:t>
      </w:r>
      <w:r>
        <w:rPr>
          <w:rFonts w:ascii="나눔고딕" w:eastAsia="나눔고딕" w:hAnsi="나눔고딕" w:cs="바탕" w:hint="eastAsia"/>
          <w:kern w:val="0"/>
          <w:sz w:val="22"/>
          <w:lang w:bidi="bn-BD"/>
        </w:rPr>
        <w:t>난민인권센터,</w:t>
      </w:r>
      <w:r>
        <w:rPr>
          <w:rFonts w:ascii="나눔고딕" w:eastAsia="나눔고딕" w:hAnsi="나눔고딕" w:cs="바탕"/>
          <w:kern w:val="0"/>
          <w:sz w:val="22"/>
          <w:lang w:bidi="bn-BD"/>
        </w:rPr>
        <w:t xml:space="preserve"> </w:t>
      </w:r>
      <w:r w:rsidRPr="001D111D">
        <w:rPr>
          <w:rFonts w:ascii="나눔고딕" w:eastAsia="나눔고딕" w:hAnsi="나눔고딕" w:cs="바탕" w:hint="eastAsia"/>
          <w:kern w:val="0"/>
          <w:sz w:val="22"/>
          <w:lang w:bidi="bn-BD"/>
        </w:rPr>
        <w:t>고은지</w:t>
      </w:r>
    </w:p>
    <w:p w:rsidR="004A7FC8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FC8" w:rsidTr="00C41C6A">
        <w:tc>
          <w:tcPr>
            <w:tcW w:w="9016" w:type="dxa"/>
            <w:shd w:val="clear" w:color="auto" w:fill="auto"/>
          </w:tcPr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b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b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난민인권센터 </w:t>
            </w:r>
            <w:r>
              <w:rPr>
                <w:rFonts w:ascii="나눔고딕" w:eastAsia="나눔고딕" w:hAnsi="나눔고딕" w:hint="eastAsia"/>
                <w:b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난민 </w:t>
            </w:r>
            <w:r w:rsidRPr="00C77277">
              <w:rPr>
                <w:rFonts w:ascii="나눔고딕" w:eastAsia="나눔고딕" w:hAnsi="나눔고딕" w:hint="eastAsia"/>
                <w:b/>
                <w:iCs/>
                <w:sz w:val="22"/>
                <w:bdr w:val="none" w:sz="0" w:space="0" w:color="auto" w:frame="1"/>
                <w:shd w:val="clear" w:color="auto" w:fill="FFFFFF"/>
              </w:rPr>
              <w:t>처우 관련 행정정보공개 청구 목록</w:t>
            </w:r>
          </w:p>
          <w:p w:rsidR="004A7FC8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6062D5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6062D5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난민과, 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2017년 12월 31일 기준</w:t>
            </w:r>
            <w:r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난민현황,</w:t>
            </w:r>
            <w:r w:rsidRPr="006062D5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2018.02.05 </w:t>
            </w:r>
            <w:r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공개</w:t>
            </w:r>
            <w:r w:rsidRPr="006062D5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출입국ㆍ외국인지원센터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2017년 12월 31일 기준 출입국외국인지원센터 관련 통계, 2018.01.12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2017년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난민구료비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집행 내역 등, 2018.02.05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근로복지공단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공단본부, 고용, 산재보험 난민 관련 2018.03.07 (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부존재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여성가족부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여성가족부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산하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난민인정자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등록 지원 현황, 2018.03.14 (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부존재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) 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교육부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난민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초중등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교육 현황 통계, 2018.03.14 (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부존재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출입국ㆍ외국인지원센터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2017년 결산 관련, 2018.03.16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국민건강보험공단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, 난민 관련 직장건강보험, 지역건강보험 현황, 2018.03.19 (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부존재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보건복지부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난민인정자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지원관련, 2018.03.21 (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부존재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고용노동부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고용노동부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난민인정자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지원 현황 관련, 2018.03.22 (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부존재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2017년 12월 31일 기준 소수자 난민 관련 통계, 2018.03.27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난민신청자,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인도적체류자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난민인정자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체류연장 관련, 2018.04.04 (공개)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재정착 난민 관련 2017년 예산 상세 집행 내역, 2018.04.04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보건복지부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난민인정자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장애인 정책 관련, 2018.04.06 (공개)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교육부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난민의 학력, 자격인정 관련, 2018.04.13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, 서울출입국</w:t>
            </w:r>
            <w:proofErr w:type="gram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외국인청</w:t>
            </w:r>
            <w:proofErr w:type="spellEnd"/>
            <w:proofErr w:type="gram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G-1-5 비자 체류 연장 허가 관련, 2018.04.18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국민건강보험공단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국민겅강보험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피부양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등록 관련, 2018.05.09 (공개) 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lastRenderedPageBreak/>
              <w:t>보건복지부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, 외국인 근로자 등 소외계층 의료 서비스 지원 관련, 2018.06.03 (처리 중)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대한적십자사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, 2017년 12월 31일 기준 대한적십자사 난민 지원 현황, 2018.06.04 (회신)</w:t>
            </w:r>
          </w:p>
          <w:p w:rsidR="004A7FC8" w:rsidRPr="00C77277" w:rsidRDefault="004A7FC8" w:rsidP="00C41C6A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외국인보호소, 각 외국인보호소 2017년 12월 31일 기준 보호외국인 중 난민 현황, 2018.06.07 (공개)</w:t>
            </w:r>
          </w:p>
          <w:p w:rsidR="004A7FC8" w:rsidRPr="00C77277" w:rsidRDefault="004A7FC8" w:rsidP="00C41C6A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Arial" w:hint="eastAsia"/>
                <w:kern w:val="0"/>
                <w:sz w:val="22"/>
              </w:rPr>
            </w:pPr>
            <w:r w:rsidRPr="00C77277">
              <w:rPr>
                <w:rFonts w:ascii="나눔고딕" w:eastAsia="나눔고딕" w:hAnsi="나눔고딕" w:hint="eastAsia"/>
                <w:iCs/>
                <w:sz w:val="22"/>
                <w:bdr w:val="none" w:sz="0" w:space="0" w:color="auto" w:frame="1"/>
                <w:shd w:val="clear" w:color="auto" w:fill="FFFFFF"/>
              </w:rPr>
              <w:t>법무부</w:t>
            </w:r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출입국ㆍ외국인지원센터</w:t>
            </w:r>
            <w:proofErr w:type="spellEnd"/>
            <w:r w:rsidRPr="00C77277">
              <w:rPr>
                <w:rFonts w:ascii="나눔고딕" w:eastAsia="나눔고딕" w:hAnsi="나눔고딕"/>
                <w:iCs/>
                <w:sz w:val="22"/>
                <w:bdr w:val="none" w:sz="0" w:space="0" w:color="auto" w:frame="1"/>
                <w:shd w:val="clear" w:color="auto" w:fill="FFFFFF"/>
              </w:rPr>
              <w:t>, 2017년 운영 및 입소자 관련 정보공개청구, 2018.06.10(처리 중)</w:t>
            </w:r>
          </w:p>
        </w:tc>
      </w:tr>
    </w:tbl>
    <w:p w:rsidR="004A7FC8" w:rsidRPr="00474C85" w:rsidRDefault="004A7FC8" w:rsidP="004A7FC8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hint="eastAsia"/>
          <w:i/>
          <w:iCs/>
          <w:sz w:val="22"/>
          <w:bdr w:val="none" w:sz="0" w:space="0" w:color="auto" w:frame="1"/>
          <w:shd w:val="clear" w:color="auto" w:fill="FFFFFF"/>
        </w:rPr>
      </w:pPr>
    </w:p>
    <w:p w:rsidR="00EA455C" w:rsidRPr="004A7FC8" w:rsidRDefault="00DC68D5">
      <w:bookmarkStart w:id="0" w:name="_GoBack"/>
      <w:bookmarkEnd w:id="0"/>
    </w:p>
    <w:sectPr w:rsidR="00EA455C" w:rsidRPr="004A7FC8" w:rsidSect="007E2425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D5" w:rsidRDefault="00DC68D5" w:rsidP="004A7FC8">
      <w:r>
        <w:separator/>
      </w:r>
    </w:p>
  </w:endnote>
  <w:endnote w:type="continuationSeparator" w:id="0">
    <w:p w:rsidR="00DC68D5" w:rsidRDefault="00DC68D5" w:rsidP="004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D5" w:rsidRDefault="00DC68D5" w:rsidP="004A7FC8">
      <w:r>
        <w:separator/>
      </w:r>
    </w:p>
  </w:footnote>
  <w:footnote w:type="continuationSeparator" w:id="0">
    <w:p w:rsidR="00DC68D5" w:rsidRDefault="00DC68D5" w:rsidP="004A7FC8">
      <w:r>
        <w:continuationSeparator/>
      </w:r>
    </w:p>
  </w:footnote>
  <w:footnote w:id="1">
    <w:p w:rsidR="004A7FC8" w:rsidRPr="00D85BDF" w:rsidRDefault="004A7FC8" w:rsidP="004A7FC8">
      <w:pPr>
        <w:pStyle w:val="a4"/>
        <w:rPr>
          <w:rFonts w:ascii="나눔고딕" w:eastAsia="나눔고딕" w:hAnsi="나눔고딕"/>
          <w:sz w:val="18"/>
          <w:szCs w:val="18"/>
        </w:rPr>
      </w:pPr>
      <w:r w:rsidRPr="00D85BDF">
        <w:rPr>
          <w:rStyle w:val="a5"/>
          <w:rFonts w:ascii="나눔고딕" w:eastAsia="나눔고딕" w:hAnsi="나눔고딕"/>
          <w:sz w:val="18"/>
          <w:szCs w:val="18"/>
        </w:rPr>
        <w:footnoteRef/>
      </w:r>
      <w:r w:rsidRPr="00D85BDF">
        <w:rPr>
          <w:rFonts w:ascii="나눔고딕" w:eastAsia="나눔고딕" w:hAnsi="나눔고딕"/>
          <w:sz w:val="18"/>
          <w:szCs w:val="18"/>
        </w:rPr>
        <w:t xml:space="preserve"> </w:t>
      </w:r>
      <w:r w:rsidRPr="00D85BDF">
        <w:rPr>
          <w:rFonts w:ascii="나눔고딕" w:eastAsia="나눔고딕" w:hAnsi="나눔고딕" w:hint="eastAsia"/>
          <w:sz w:val="18"/>
          <w:szCs w:val="18"/>
        </w:rPr>
        <w:t>임대차계약서</w:t>
      </w:r>
      <w:r w:rsidRPr="00D85BDF">
        <w:rPr>
          <w:rFonts w:ascii="나눔고딕" w:eastAsia="나눔고딕" w:hAnsi="나눔고딕"/>
          <w:sz w:val="18"/>
          <w:szCs w:val="18"/>
        </w:rPr>
        <w:t>, 숙소제공 확인서, 체류기간만료예고통지 우편물, 공공요금 납부영수증, 기숙사비 영수증, 교회•난민지원시설•인권단체•UNHCR등으로부터 받은 주거확인서 등</w:t>
      </w:r>
    </w:p>
  </w:footnote>
  <w:footnote w:id="2">
    <w:p w:rsidR="004A7FC8" w:rsidRPr="00D85BDF" w:rsidRDefault="004A7FC8" w:rsidP="004A7FC8">
      <w:pPr>
        <w:pStyle w:val="a4"/>
        <w:rPr>
          <w:rFonts w:ascii="나눔고딕" w:eastAsia="나눔고딕" w:hAnsi="나눔고딕"/>
          <w:sz w:val="18"/>
          <w:szCs w:val="18"/>
        </w:rPr>
      </w:pPr>
      <w:r w:rsidRPr="00D85BDF">
        <w:rPr>
          <w:rStyle w:val="a5"/>
          <w:rFonts w:ascii="나눔고딕" w:eastAsia="나눔고딕" w:hAnsi="나눔고딕"/>
          <w:sz w:val="18"/>
          <w:szCs w:val="18"/>
        </w:rPr>
        <w:footnoteRef/>
      </w:r>
      <w:r w:rsidRPr="00D85BDF">
        <w:rPr>
          <w:rFonts w:ascii="나눔고딕" w:eastAsia="나눔고딕" w:hAnsi="나눔고딕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난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민인권센터는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법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무부를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대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상으로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‘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2017년 한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해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동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안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난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민신청자의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평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균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체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류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연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장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기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간’을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정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보공개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청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구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하였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으며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법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무부는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이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에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대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해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234.3일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이라는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결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론과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함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께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2017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년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1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월 1일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부터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12월 31일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사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이에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허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가된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체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류일자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2,665,325일을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17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년 한 해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간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체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류기간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연장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을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신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청한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난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민신청자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수인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11,376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명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으로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나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누어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계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산한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산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출근거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로 답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변하였습니다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.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그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러나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이는 실제 체류연장허가 건당 대비 산출이 아니기 때문에,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실제 체류 허가 건수인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28,574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건을 대입하여 다시 산출해볼 경우 난민신청자는 지난 한 해 동안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1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번의 체류연장허가 시 약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3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개월의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(93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일) 체류기간을 허가 받은 셈입니다.</w:t>
      </w:r>
    </w:p>
  </w:footnote>
  <w:footnote w:id="3">
    <w:p w:rsidR="004A7FC8" w:rsidRPr="00D85BDF" w:rsidRDefault="004A7FC8" w:rsidP="004A7FC8">
      <w:pPr>
        <w:pStyle w:val="a4"/>
        <w:rPr>
          <w:rFonts w:ascii="나눔고딕" w:eastAsia="나눔고딕" w:hAnsi="나눔고딕"/>
          <w:sz w:val="18"/>
          <w:szCs w:val="18"/>
        </w:rPr>
      </w:pPr>
      <w:r w:rsidRPr="00D85BDF">
        <w:rPr>
          <w:rStyle w:val="a5"/>
          <w:rFonts w:ascii="나눔고딕" w:eastAsia="나눔고딕" w:hAnsi="나눔고딕"/>
          <w:sz w:val="18"/>
          <w:szCs w:val="18"/>
        </w:rPr>
        <w:footnoteRef/>
      </w:r>
      <w:r w:rsidRPr="00D85BDF">
        <w:rPr>
          <w:rFonts w:ascii="나눔고딕" w:eastAsia="나눔고딕" w:hAnsi="나눔고딕"/>
          <w:sz w:val="18"/>
          <w:szCs w:val="18"/>
        </w:rPr>
        <w:t xml:space="preserve"> </w:t>
      </w:r>
      <w:proofErr w:type="spellStart"/>
      <w:r w:rsidRPr="00D85BDF">
        <w:rPr>
          <w:rFonts w:ascii="나눔고딕" w:eastAsia="나눔고딕" w:hAnsi="나눔고딕" w:hint="eastAsia"/>
          <w:sz w:val="18"/>
          <w:szCs w:val="18"/>
          <w:shd w:val="clear" w:color="auto" w:fill="FFFFFF"/>
        </w:rPr>
        <w:t>난민법</w:t>
      </w:r>
      <w:proofErr w:type="spellEnd"/>
      <w:r w:rsidRPr="00D85BDF">
        <w:rPr>
          <w:rFonts w:ascii="나눔고딕" w:eastAsia="나눔고딕" w:hAnsi="나눔고딕" w:hint="eastAsia"/>
          <w:sz w:val="18"/>
          <w:szCs w:val="18"/>
          <w:shd w:val="clear" w:color="auto" w:fill="FFFFFF"/>
        </w:rPr>
        <w:t xml:space="preserve"> 제 </w:t>
      </w:r>
      <w:r w:rsidRPr="00D85BDF">
        <w:rPr>
          <w:rFonts w:ascii="나눔고딕" w:eastAsia="나눔고딕" w:hAnsi="나눔고딕"/>
          <w:sz w:val="18"/>
          <w:szCs w:val="18"/>
          <w:shd w:val="clear" w:color="auto" w:fill="FFFFFF"/>
        </w:rPr>
        <w:t>40</w:t>
      </w:r>
      <w:r w:rsidRPr="00D85BDF">
        <w:rPr>
          <w:rFonts w:ascii="나눔고딕" w:eastAsia="나눔고딕" w:hAnsi="나눔고딕" w:hint="eastAsia"/>
          <w:sz w:val="18"/>
          <w:szCs w:val="18"/>
          <w:shd w:val="clear" w:color="auto" w:fill="FFFFFF"/>
        </w:rPr>
        <w:t xml:space="preserve">조 ② 법무부장관은 난민인정 </w:t>
      </w:r>
      <w:proofErr w:type="spellStart"/>
      <w:r w:rsidRPr="00D85BDF">
        <w:rPr>
          <w:rFonts w:ascii="나눔고딕" w:eastAsia="나눔고딕" w:hAnsi="나눔고딕" w:hint="eastAsia"/>
          <w:sz w:val="18"/>
          <w:szCs w:val="18"/>
          <w:shd w:val="clear" w:color="auto" w:fill="FFFFFF"/>
        </w:rPr>
        <w:t>신청일부터</w:t>
      </w:r>
      <w:proofErr w:type="spellEnd"/>
      <w:r w:rsidRPr="00D85BDF">
        <w:rPr>
          <w:rFonts w:ascii="나눔고딕" w:eastAsia="나눔고딕" w:hAnsi="나눔고딕" w:hint="eastAsia"/>
          <w:sz w:val="18"/>
          <w:szCs w:val="18"/>
          <w:shd w:val="clear" w:color="auto" w:fill="FFFFFF"/>
        </w:rPr>
        <w:t xml:space="preserve"> 6개월이 지난 경우에는 </w:t>
      </w:r>
      <w:hyperlink r:id="rId1" w:tooltip="팝업으로 이동" w:history="1">
        <w:r w:rsidRPr="00D85BDF">
          <w:rPr>
            <w:rStyle w:val="a9"/>
            <w:rFonts w:ascii="나눔고딕" w:eastAsia="나눔고딕" w:hAnsi="나눔고딕" w:hint="eastAsia"/>
            <w:color w:val="auto"/>
            <w:sz w:val="18"/>
            <w:szCs w:val="18"/>
            <w:shd w:val="clear" w:color="auto" w:fill="FFFFFF"/>
          </w:rPr>
          <w:t>대통령령</w:t>
        </w:r>
      </w:hyperlink>
      <w:r w:rsidRPr="00D85BDF">
        <w:rPr>
          <w:rFonts w:ascii="나눔고딕" w:eastAsia="나눔고딕" w:hAnsi="나눔고딕" w:hint="eastAsia"/>
          <w:sz w:val="18"/>
          <w:szCs w:val="18"/>
          <w:shd w:val="clear" w:color="auto" w:fill="FFFFFF"/>
        </w:rPr>
        <w:t>으로 정하는 바에 따라 난민신청자에게 취업을 허가할 수 있다.</w:t>
      </w:r>
    </w:p>
  </w:footnote>
  <w:footnote w:id="4">
    <w:p w:rsidR="004A7FC8" w:rsidRPr="00D85BDF" w:rsidRDefault="004A7FC8" w:rsidP="004A7FC8">
      <w:pPr>
        <w:pStyle w:val="a4"/>
        <w:rPr>
          <w:rFonts w:ascii="나눔고딕" w:eastAsia="나눔고딕" w:hAnsi="나눔고딕" w:hint="eastAsia"/>
          <w:sz w:val="18"/>
          <w:szCs w:val="18"/>
        </w:rPr>
      </w:pPr>
      <w:r w:rsidRPr="00D85BDF">
        <w:rPr>
          <w:rStyle w:val="a5"/>
          <w:rFonts w:ascii="나눔고딕" w:eastAsia="나눔고딕" w:hAnsi="나눔고딕"/>
          <w:sz w:val="18"/>
          <w:szCs w:val="18"/>
        </w:rPr>
        <w:footnoteRef/>
      </w:r>
      <w:r w:rsidRPr="00D85BDF">
        <w:rPr>
          <w:rFonts w:ascii="나눔고딕" w:eastAsia="나눔고딕" w:hAnsi="나눔고딕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법무부 출입국·외국인정책본부</w:t>
      </w:r>
      <w:r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,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체류- </w:t>
      </w:r>
      <w:proofErr w:type="spellStart"/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자격별</w:t>
      </w:r>
      <w:proofErr w:type="spellEnd"/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안내매뉴얼</w:t>
      </w:r>
      <w:r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,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2018.05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기준</w:t>
      </w:r>
    </w:p>
  </w:footnote>
  <w:footnote w:id="5">
    <w:p w:rsidR="004A7FC8" w:rsidRPr="00D85BDF" w:rsidRDefault="004A7FC8" w:rsidP="004A7FC8">
      <w:pPr>
        <w:pStyle w:val="a4"/>
        <w:rPr>
          <w:rFonts w:ascii="나눔고딕" w:eastAsia="나눔고딕" w:hAnsi="나눔고딕"/>
          <w:sz w:val="18"/>
          <w:szCs w:val="18"/>
        </w:rPr>
      </w:pPr>
      <w:r w:rsidRPr="00D85BDF">
        <w:rPr>
          <w:rStyle w:val="a5"/>
          <w:rFonts w:ascii="나눔고딕" w:eastAsia="나눔고딕" w:hAnsi="나눔고딕"/>
          <w:sz w:val="18"/>
          <w:szCs w:val="18"/>
        </w:rPr>
        <w:footnoteRef/>
      </w:r>
      <w:r w:rsidRPr="00D85BDF">
        <w:rPr>
          <w:rFonts w:ascii="나눔고딕" w:eastAsia="나눔고딕" w:hAnsi="나눔고딕"/>
          <w:sz w:val="18"/>
          <w:szCs w:val="18"/>
        </w:rPr>
        <w:t xml:space="preserve"> 17년 12월 31일 기준 심사대기자 9,557</w:t>
      </w:r>
      <w:r w:rsidRPr="00D85BDF">
        <w:rPr>
          <w:rFonts w:ascii="나눔고딕" w:eastAsia="나눔고딕" w:hAnsi="나눔고딕" w:hint="eastAsia"/>
          <w:sz w:val="18"/>
          <w:szCs w:val="18"/>
        </w:rPr>
        <w:t xml:space="preserve">명 </w:t>
      </w:r>
      <w:r w:rsidRPr="00D85BDF">
        <w:rPr>
          <w:rFonts w:ascii="나눔고딕" w:eastAsia="나눔고딕" w:hAnsi="나눔고딕"/>
          <w:sz w:val="18"/>
          <w:szCs w:val="18"/>
        </w:rPr>
        <w:t xml:space="preserve">중 2016년 7월부터 12월까지 </w:t>
      </w:r>
      <w:r w:rsidRPr="00D85BDF">
        <w:rPr>
          <w:rFonts w:ascii="나눔고딕" w:eastAsia="나눔고딕" w:hAnsi="나눔고딕" w:hint="eastAsia"/>
          <w:sz w:val="18"/>
          <w:szCs w:val="18"/>
        </w:rPr>
        <w:t>난민 신청 한 자 (</w:t>
      </w:r>
      <w:r w:rsidRPr="00D85BDF">
        <w:rPr>
          <w:rFonts w:ascii="나눔고딕" w:eastAsia="나눔고딕" w:hAnsi="나눔고딕"/>
          <w:sz w:val="18"/>
          <w:szCs w:val="18"/>
        </w:rPr>
        <w:t>취업허가기간에 포함되지 않는 난민신청자</w:t>
      </w:r>
      <w:r w:rsidRPr="00D85BDF">
        <w:rPr>
          <w:rFonts w:ascii="나눔고딕" w:eastAsia="나눔고딕" w:hAnsi="나눔고딕" w:hint="eastAsia"/>
          <w:sz w:val="18"/>
          <w:szCs w:val="18"/>
        </w:rPr>
        <w:t>)</w:t>
      </w:r>
      <w:r w:rsidRPr="00D85BDF">
        <w:rPr>
          <w:rFonts w:ascii="나눔고딕" w:eastAsia="나눔고딕" w:hAnsi="나눔고딕"/>
          <w:sz w:val="18"/>
          <w:szCs w:val="18"/>
        </w:rPr>
        <w:t xml:space="preserve"> 3,938명 제외</w:t>
      </w:r>
      <w:r w:rsidRPr="00D85BDF">
        <w:rPr>
          <w:rFonts w:ascii="나눔고딕" w:eastAsia="나눔고딕" w:hAnsi="나눔고딕" w:hint="eastAsia"/>
          <w:sz w:val="18"/>
          <w:szCs w:val="18"/>
        </w:rPr>
        <w:t>한 수. 단,</w:t>
      </w:r>
      <w:r w:rsidRPr="00D85BDF">
        <w:rPr>
          <w:rFonts w:ascii="나눔고딕" w:eastAsia="나눔고딕" w:hAnsi="나눔고딕"/>
          <w:sz w:val="18"/>
          <w:szCs w:val="18"/>
        </w:rPr>
        <w:t xml:space="preserve"> 6</w:t>
      </w:r>
      <w:r w:rsidRPr="00D85BDF">
        <w:rPr>
          <w:rFonts w:ascii="나눔고딕" w:eastAsia="나눔고딕" w:hAnsi="나눔고딕" w:hint="eastAsia"/>
          <w:sz w:val="18"/>
          <w:szCs w:val="18"/>
        </w:rPr>
        <w:t>개월 이내 특수한 고려로 취업허가를 받았거나,</w:t>
      </w:r>
      <w:r w:rsidRPr="00D85BDF">
        <w:rPr>
          <w:rFonts w:ascii="나눔고딕" w:eastAsia="나눔고딕" w:hAnsi="나눔고딕"/>
          <w:sz w:val="18"/>
          <w:szCs w:val="18"/>
        </w:rPr>
        <w:t xml:space="preserve"> </w:t>
      </w:r>
      <w:proofErr w:type="spellStart"/>
      <w:r w:rsidRPr="00D85BDF">
        <w:rPr>
          <w:rFonts w:ascii="나눔고딕" w:eastAsia="나눔고딕" w:hAnsi="나눔고딕" w:hint="eastAsia"/>
          <w:sz w:val="18"/>
          <w:szCs w:val="18"/>
        </w:rPr>
        <w:t>재신청을</w:t>
      </w:r>
      <w:proofErr w:type="spellEnd"/>
      <w:r w:rsidRPr="00D85BDF">
        <w:rPr>
          <w:rFonts w:ascii="나눔고딕" w:eastAsia="나눔고딕" w:hAnsi="나눔고딕" w:hint="eastAsia"/>
          <w:sz w:val="18"/>
          <w:szCs w:val="18"/>
        </w:rPr>
        <w:t xml:space="preserve"> 하여 취업권리를 박탈당하고 있는 난민신청자는 산출되지 </w:t>
      </w:r>
      <w:r>
        <w:rPr>
          <w:rFonts w:ascii="나눔고딕" w:eastAsia="나눔고딕" w:hAnsi="나눔고딕" w:hint="eastAsia"/>
          <w:sz w:val="18"/>
          <w:szCs w:val="18"/>
        </w:rPr>
        <w:t>않았습니다.</w:t>
      </w:r>
    </w:p>
  </w:footnote>
  <w:footnote w:id="6">
    <w:p w:rsidR="004A7FC8" w:rsidRPr="00D85BDF" w:rsidRDefault="004A7FC8" w:rsidP="004A7FC8">
      <w:pPr>
        <w:pStyle w:val="a4"/>
        <w:rPr>
          <w:rFonts w:ascii="나눔고딕" w:eastAsia="나눔고딕" w:hAnsi="나눔고딕"/>
          <w:sz w:val="18"/>
          <w:szCs w:val="18"/>
        </w:rPr>
      </w:pPr>
      <w:r w:rsidRPr="00D85BDF">
        <w:rPr>
          <w:rStyle w:val="a5"/>
          <w:rFonts w:ascii="나눔고딕" w:eastAsia="나눔고딕" w:hAnsi="나눔고딕"/>
          <w:sz w:val="18"/>
          <w:szCs w:val="18"/>
        </w:rPr>
        <w:footnoteRef/>
      </w:r>
      <w:r w:rsidRPr="00D85BDF">
        <w:rPr>
          <w:rFonts w:ascii="나눔고딕" w:eastAsia="나눔고딕" w:hAnsi="나눔고딕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체류자격외활동 허가 건에 대한 정보를 공개한 상황에서, 접수 건에 대한 정보를 관리하고 있지 않다는 설명은 개연성이 충분하지 않아 납득하기 어렵습니다.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hint="eastAsia"/>
          <w:sz w:val="18"/>
          <w:szCs w:val="18"/>
        </w:rPr>
        <w:t>법무부는</w:t>
      </w:r>
      <w:r>
        <w:rPr>
          <w:rFonts w:ascii="나눔고딕" w:eastAsia="나눔고딕" w:hAnsi="나눔고딕" w:hint="eastAsia"/>
          <w:sz w:val="18"/>
          <w:szCs w:val="18"/>
        </w:rPr>
        <w:t xml:space="preserve"> 특정</w:t>
      </w:r>
      <w:r w:rsidRPr="00D85BDF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정보를 비공개 하게 될 경우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‘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정보를 관리하고 있지 않다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’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는 모호한 답변을 해서는 안되며,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해당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정보를 더 이상 보유·관리하고 있지 아니하다는 점에 대한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구체적인 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>증명책임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을 져야 합니다.</w:t>
      </w:r>
      <w:r w:rsidRPr="00D85BDF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D85BDF">
        <w:rPr>
          <w:rFonts w:ascii="나눔고딕" w:eastAsia="나눔고딕" w:hAnsi="나눔고딕" w:cs="Arial" w:hint="eastAsia"/>
          <w:kern w:val="0"/>
          <w:sz w:val="18"/>
          <w:szCs w:val="18"/>
        </w:rPr>
        <w:t>난민인권센터는 앞으로도 한국 난민제도의 현황에 대해 더 많은 시민이 알 권리를 행사할 수 있도록 법무부에 정보공개에 대한 올바른 역할과 책임을 요구하겠습니다.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0715"/>
    <w:multiLevelType w:val="hybridMultilevel"/>
    <w:tmpl w:val="B5B8F2EA"/>
    <w:lvl w:ilvl="0" w:tplc="126E67FC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8"/>
    <w:rsid w:val="004A7FC8"/>
    <w:rsid w:val="00A61966"/>
    <w:rsid w:val="00BF26A3"/>
    <w:rsid w:val="00D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81F1-0BBD-4B3C-993B-63FBDCAB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C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C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styleId="a4">
    <w:name w:val="footnote text"/>
    <w:basedOn w:val="a"/>
    <w:link w:val="Char"/>
    <w:uiPriority w:val="99"/>
    <w:unhideWhenUsed/>
    <w:rsid w:val="004A7FC8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rsid w:val="004A7FC8"/>
  </w:style>
  <w:style w:type="character" w:styleId="a5">
    <w:name w:val="footnote reference"/>
    <w:basedOn w:val="a0"/>
    <w:uiPriority w:val="99"/>
    <w:semiHidden/>
    <w:unhideWhenUsed/>
    <w:rsid w:val="004A7FC8"/>
    <w:rPr>
      <w:vertAlign w:val="superscript"/>
    </w:rPr>
  </w:style>
  <w:style w:type="paragraph" w:styleId="a6">
    <w:name w:val="List Paragraph"/>
    <w:basedOn w:val="a"/>
    <w:uiPriority w:val="34"/>
    <w:qFormat/>
    <w:rsid w:val="004A7FC8"/>
    <w:pPr>
      <w:ind w:leftChars="400" w:left="800"/>
    </w:pPr>
  </w:style>
  <w:style w:type="character" w:styleId="a7">
    <w:name w:val="annotation reference"/>
    <w:uiPriority w:val="99"/>
    <w:semiHidden/>
    <w:unhideWhenUsed/>
    <w:rsid w:val="004A7FC8"/>
    <w:rPr>
      <w:sz w:val="16"/>
      <w:szCs w:val="16"/>
    </w:rPr>
  </w:style>
  <w:style w:type="paragraph" w:styleId="a8">
    <w:name w:val="annotation text"/>
    <w:link w:val="Char1"/>
    <w:uiPriority w:val="99"/>
    <w:unhideWhenUsed/>
    <w:rsid w:val="004A7FC8"/>
    <w:pPr>
      <w:spacing w:after="0" w:line="240" w:lineRule="auto"/>
      <w:jc w:val="left"/>
    </w:pPr>
    <w:rPr>
      <w:szCs w:val="20"/>
    </w:rPr>
  </w:style>
  <w:style w:type="character" w:customStyle="1" w:styleId="Char0">
    <w:name w:val="메모 텍스트 Char"/>
    <w:basedOn w:val="a0"/>
    <w:uiPriority w:val="99"/>
    <w:semiHidden/>
    <w:rsid w:val="004A7FC8"/>
  </w:style>
  <w:style w:type="character" w:customStyle="1" w:styleId="Char1">
    <w:name w:val="메모 텍스트 Char1"/>
    <w:link w:val="a8"/>
    <w:uiPriority w:val="99"/>
    <w:rsid w:val="004A7FC8"/>
    <w:rPr>
      <w:szCs w:val="20"/>
    </w:rPr>
  </w:style>
  <w:style w:type="character" w:styleId="a9">
    <w:name w:val="Hyperlink"/>
    <w:basedOn w:val="a0"/>
    <w:uiPriority w:val="99"/>
    <w:semiHidden/>
    <w:unhideWhenUsed/>
    <w:rsid w:val="004A7FC8"/>
    <w:rPr>
      <w:color w:val="0000FF"/>
      <w:u w:val="single"/>
    </w:rPr>
  </w:style>
  <w:style w:type="table" w:styleId="aa">
    <w:name w:val="Grid Table Light"/>
    <w:basedOn w:val="a1"/>
    <w:uiPriority w:val="40"/>
    <w:rsid w:val="004A7FC8"/>
    <w:pPr>
      <w:spacing w:after="0"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고은지</dc:creator>
  <cp:keywords/>
  <dc:description/>
  <cp:lastModifiedBy>고은지</cp:lastModifiedBy>
  <cp:revision>1</cp:revision>
  <dcterms:created xsi:type="dcterms:W3CDTF">2018-06-09T20:19:00Z</dcterms:created>
  <dcterms:modified xsi:type="dcterms:W3CDTF">2018-06-09T20:20:00Z</dcterms:modified>
</cp:coreProperties>
</file>